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BB" w:rsidRPr="0054018C" w:rsidRDefault="00D75D30" w:rsidP="0017583E">
      <w:pPr>
        <w:pStyle w:val="Heading1"/>
      </w:pPr>
      <w:r w:rsidRPr="0054018C">
        <w:t xml:space="preserve">Наслов (не мењајте </w:t>
      </w:r>
      <w:r w:rsidRPr="005C0E4C">
        <w:t>величину</w:t>
      </w:r>
      <w:r w:rsidRPr="0054018C">
        <w:t xml:space="preserve"> слова ни фонт – ово важи и за остатак текста)</w:t>
      </w:r>
    </w:p>
    <w:p w:rsidR="00CC49BB" w:rsidRPr="0054018C" w:rsidRDefault="008D0FE9" w:rsidP="00FC5BA3">
      <w:pPr>
        <w:pStyle w:val="PaperAuthor"/>
      </w:pPr>
      <w:r w:rsidRPr="0054018C">
        <w:t>Петар Петровић, и</w:t>
      </w:r>
      <w:r w:rsidR="00CC49BB" w:rsidRPr="0054018C">
        <w:t>мена аутора одвојена зарезом</w:t>
      </w:r>
    </w:p>
    <w:p w:rsidR="00CC49BB" w:rsidRPr="0054018C" w:rsidRDefault="00CC49BB" w:rsidP="00FC5BA3">
      <w:pPr>
        <w:pStyle w:val="AuthorAffiliation"/>
      </w:pPr>
      <w:r w:rsidRPr="0054018C">
        <w:t>Овде упишите назив институције/школе у којој раде аутори</w:t>
      </w:r>
    </w:p>
    <w:p w:rsidR="00CC49BB" w:rsidRPr="0054018C" w:rsidRDefault="00CC49BB" w:rsidP="00FC5BA3">
      <w:pPr>
        <w:pStyle w:val="AuthorAffiliation"/>
      </w:pPr>
      <w:r w:rsidRPr="0054018C">
        <w:t>Ако је потребно, наставите у новом реду</w:t>
      </w:r>
    </w:p>
    <w:p w:rsidR="00CC49BB" w:rsidRPr="0054018C" w:rsidRDefault="00CC49BB" w:rsidP="0054018C">
      <w:pPr>
        <w:pStyle w:val="Abstract"/>
      </w:pPr>
      <w:r w:rsidRPr="00406A85">
        <w:t>Апстракт.</w:t>
      </w:r>
      <w:r w:rsidRPr="0054018C">
        <w:t xml:space="preserve"> Не мењајте реч апстракт, већ само додајте овде текст апстракта, дужине до </w:t>
      </w:r>
      <w:r w:rsidR="00453F82" w:rsidRPr="0054018C">
        <w:t>7</w:t>
      </w:r>
      <w:r w:rsidRPr="0054018C">
        <w:t>-</w:t>
      </w:r>
      <w:r w:rsidR="00453F82" w:rsidRPr="0054018C">
        <w:t>8</w:t>
      </w:r>
      <w:r w:rsidRPr="0054018C">
        <w:t xml:space="preserve"> редова. Када завршите са писањем р</w:t>
      </w:r>
      <w:r w:rsidR="00D35C3A" w:rsidRPr="0054018C">
        <w:t>ада, снимите фајл под новим назив</w:t>
      </w:r>
      <w:r w:rsidRPr="0054018C">
        <w:t>ом, које садржи ваше презиме</w:t>
      </w:r>
      <w:r w:rsidR="00317A5A" w:rsidRPr="0054018C">
        <w:t>-име</w:t>
      </w:r>
      <w:r w:rsidRPr="0054018C">
        <w:t>. Име фајла увек пишите користећи енглеску тастатуру!</w:t>
      </w:r>
      <w:r w:rsidR="00C521B8" w:rsidRPr="0054018C">
        <w:t xml:space="preserve"> </w:t>
      </w:r>
    </w:p>
    <w:p w:rsidR="007A3992" w:rsidRPr="005C0E4C" w:rsidRDefault="001C1761" w:rsidP="0054018C">
      <w:pPr>
        <w:pStyle w:val="Keywords"/>
      </w:pPr>
      <w:r w:rsidRPr="0054018C">
        <w:t>Кључне речи:</w:t>
      </w:r>
      <w:r w:rsidR="0054018C">
        <w:t xml:space="preserve"> </w:t>
      </w:r>
      <w:r w:rsidRPr="00406A85">
        <w:t>до пет кључних речи на језику рада</w:t>
      </w:r>
      <w:r w:rsidR="007A3992" w:rsidRPr="00406A85">
        <w:t>.</w:t>
      </w:r>
    </w:p>
    <w:p w:rsidR="00CC49BB" w:rsidRPr="0054018C" w:rsidRDefault="00D75D30" w:rsidP="00E85938">
      <w:pPr>
        <w:pStyle w:val="Heading2"/>
      </w:pPr>
      <w:r w:rsidRPr="0054018C">
        <w:t>НАСЛОВ ОДЕЉКА</w:t>
      </w:r>
    </w:p>
    <w:p w:rsidR="007A3992" w:rsidRPr="0054018C" w:rsidRDefault="007A3992" w:rsidP="00F76C9B">
      <w:pPr>
        <w:pStyle w:val="Paragraph"/>
      </w:pPr>
      <w:r w:rsidRPr="0054018C">
        <w:t>Часопис "Настава физике" намењен је наставницима физике и осталих природних наука и технике основних и средњих школа, високих школа струковних студија, као и наставницима и студентима факултета који се баве истраживањима у области наставе физике.</w:t>
      </w:r>
    </w:p>
    <w:p w:rsidR="007A3992" w:rsidRPr="0054018C" w:rsidRDefault="007A3992" w:rsidP="00F76C9B">
      <w:pPr>
        <w:pStyle w:val="Paragraph"/>
      </w:pPr>
      <w:r w:rsidRPr="0054018C">
        <w:t>У часопису се публикују радови из методике наставе физике, историје и филозофије физике, прикази дисертација, монографских и уџбеничких публикација из области наставе физике, као и радови из савремених области физике приказаних на начин који је разумљив припадницима циљне групе часописа.</w:t>
      </w:r>
    </w:p>
    <w:p w:rsidR="007A3992" w:rsidRPr="0054018C" w:rsidRDefault="007A3992" w:rsidP="00F76C9B">
      <w:pPr>
        <w:pStyle w:val="Paragraph"/>
      </w:pPr>
      <w:r w:rsidRPr="0054018C">
        <w:t>Радови се публикују на српском или енглеском језику.</w:t>
      </w:r>
      <w:r w:rsidR="00840279" w:rsidRPr="0054018C">
        <w:rPr>
          <w:rStyle w:val="FootnoteReference"/>
        </w:rPr>
        <w:footnoteReference w:id="2"/>
      </w:r>
      <w:r w:rsidRPr="0054018C">
        <w:t xml:space="preserve"> Уколико је рад написан на српском језику, </w:t>
      </w:r>
      <w:r w:rsidR="00840279" w:rsidRPr="0054018C">
        <w:t xml:space="preserve">потребно је да </w:t>
      </w:r>
      <w:r w:rsidRPr="0054018C">
        <w:t>на крају рада нав</w:t>
      </w:r>
      <w:r w:rsidR="00840279" w:rsidRPr="0054018C">
        <w:t>едете</w:t>
      </w:r>
      <w:r w:rsidRPr="0054018C">
        <w:t xml:space="preserve"> наслов рада и апстракт на енглеском језику. Уколико је рад написан на енглеском језику, на крају рада наводе се наслов рада и апстракт на српском језику.</w:t>
      </w:r>
    </w:p>
    <w:p w:rsidR="007A3992" w:rsidRPr="0054018C" w:rsidRDefault="007A3992" w:rsidP="00BD6EE6">
      <w:pPr>
        <w:pStyle w:val="Heading2"/>
      </w:pPr>
      <w:r w:rsidRPr="0054018C">
        <w:t>достављање и оцењивање радова</w:t>
      </w:r>
    </w:p>
    <w:p w:rsidR="001B50FD" w:rsidRPr="00F32F15" w:rsidRDefault="001B50FD" w:rsidP="00AB7269">
      <w:pPr>
        <w:pStyle w:val="Paragraph"/>
      </w:pPr>
      <w:r w:rsidRPr="00F32F15">
        <w:t xml:space="preserve">Радови се достављају искључиво електронском поштом на адресу </w:t>
      </w:r>
      <w:hyperlink r:id="rId8" w:history="1">
        <w:r w:rsidR="00F32F15" w:rsidRPr="00406A85">
          <w:rPr>
            <w:rStyle w:val="Hyperlink"/>
          </w:rPr>
          <w:t>rep.seminar@ff.bg.ac.rs</w:t>
        </w:r>
      </w:hyperlink>
      <w:r w:rsidR="00F32F15" w:rsidRPr="00406A85">
        <w:t xml:space="preserve"> </w:t>
      </w:r>
      <w:r w:rsidRPr="00F32F15">
        <w:t xml:space="preserve">. Фајл рада се припрема текст процесором Microsoft Word користећи овај узорак. </w:t>
      </w:r>
    </w:p>
    <w:p w:rsidR="001B50FD" w:rsidRPr="0054018C" w:rsidRDefault="001B50FD" w:rsidP="001B50FD">
      <w:pPr>
        <w:pStyle w:val="Paragraph"/>
      </w:pPr>
      <w:r w:rsidRPr="0054018C">
        <w:lastRenderedPageBreak/>
        <w:t>Уколико се радови тематски не уклапају у концепцију часописа или текстови нису усклађени са упутствима за ауторе и са захтевима који треба да се испуне, аутори се обавештавају о томе да рад не може бити прихваћен.</w:t>
      </w:r>
    </w:p>
    <w:p w:rsidR="001B50FD" w:rsidRPr="0054018C" w:rsidRDefault="001B50FD" w:rsidP="001B50FD">
      <w:pPr>
        <w:pStyle w:val="Paragraph"/>
      </w:pPr>
      <w:r w:rsidRPr="0054018C">
        <w:t xml:space="preserve">Рад процењују два компетентна рецензента. </w:t>
      </w:r>
      <w:r w:rsidR="00660404" w:rsidRPr="0054018C">
        <w:t xml:space="preserve">Након рецензирања, </w:t>
      </w:r>
      <w:r w:rsidRPr="0054018C">
        <w:t xml:space="preserve">доноси </w:t>
      </w:r>
      <w:r w:rsidR="00660404" w:rsidRPr="0054018C">
        <w:t>се одлука</w:t>
      </w:r>
      <w:r w:rsidRPr="0054018C">
        <w:t xml:space="preserve"> о објављивању, корекцији или одбијању рада. </w:t>
      </w:r>
      <w:r w:rsidR="00660404" w:rsidRPr="0054018C">
        <w:t>А</w:t>
      </w:r>
      <w:r w:rsidRPr="0054018C">
        <w:t>утор</w:t>
      </w:r>
      <w:r w:rsidR="00660404" w:rsidRPr="0054018C">
        <w:t>и добијају информацију о одлуци</w:t>
      </w:r>
      <w:r w:rsidRPr="0054018C">
        <w:t>, при чему аутори чији су радови одбијени и аутори којима се радови враћају на корекцију добијају на увид</w:t>
      </w:r>
      <w:r w:rsidR="00660404" w:rsidRPr="0054018C">
        <w:t xml:space="preserve"> </w:t>
      </w:r>
      <w:r w:rsidRPr="0054018C">
        <w:t>рецензије.</w:t>
      </w:r>
    </w:p>
    <w:p w:rsidR="001B50FD" w:rsidRPr="0054018C" w:rsidRDefault="001B50FD" w:rsidP="001B50FD">
      <w:pPr>
        <w:pStyle w:val="Paragraph"/>
      </w:pPr>
      <w:r w:rsidRPr="0054018C">
        <w:t>Уколико аутор поново достави рад за објављивање, дужан је да у писменој форми</w:t>
      </w:r>
      <w:r w:rsidR="00660404" w:rsidRPr="0054018C">
        <w:t xml:space="preserve"> </w:t>
      </w:r>
      <w:r w:rsidRPr="0054018C">
        <w:t>редакцију упозна са свим изменама које је начинио у тексту (број странице на којој се</w:t>
      </w:r>
      <w:r w:rsidR="00660404" w:rsidRPr="0054018C">
        <w:t xml:space="preserve"> </w:t>
      </w:r>
      <w:r w:rsidRPr="0054018C">
        <w:t>налази измена и означавање места на коме је промена извршена), као и да у тексту јасно</w:t>
      </w:r>
      <w:r w:rsidR="00660404" w:rsidRPr="0054018C">
        <w:t xml:space="preserve"> </w:t>
      </w:r>
      <w:r w:rsidRPr="0054018C">
        <w:t>означи извршене измене у складу са примедбама и препорукама рецензената.</w:t>
      </w:r>
    </w:p>
    <w:p w:rsidR="007A3992" w:rsidRPr="0054018C" w:rsidRDefault="007A3992" w:rsidP="00E85938">
      <w:pPr>
        <w:pStyle w:val="Heading2"/>
      </w:pPr>
      <w:r w:rsidRPr="0054018C">
        <w:t>писање рада</w:t>
      </w:r>
    </w:p>
    <w:p w:rsidR="00CC49BB" w:rsidRPr="0054018C" w:rsidRDefault="00CC49BB" w:rsidP="001B50FD">
      <w:pPr>
        <w:pStyle w:val="Paragraph"/>
      </w:pPr>
      <w:r w:rsidRPr="0054018C">
        <w:t xml:space="preserve">Ваш рад можете поделити на одељке, одељке на пододељке (ако је потребно), а пододељке можете поделити на мање делове – секције. </w:t>
      </w:r>
      <w:r w:rsidR="00D35C3A" w:rsidRPr="0054018C">
        <w:t>В</w:t>
      </w:r>
      <w:r w:rsidRPr="0054018C">
        <w:t xml:space="preserve">еличина фонтова </w:t>
      </w:r>
      <w:r w:rsidR="00840279" w:rsidRPr="0054018C">
        <w:t xml:space="preserve">и његов тип </w:t>
      </w:r>
      <w:r w:rsidRPr="0054018C">
        <w:t>се не сме мењати, ка</w:t>
      </w:r>
      <w:r w:rsidR="00840279" w:rsidRPr="0054018C">
        <w:t>о</w:t>
      </w:r>
      <w:r w:rsidRPr="0054018C">
        <w:t xml:space="preserve"> ни остали елементи форматирања (ширина стране, проред итд.).</w:t>
      </w:r>
      <w:r w:rsidR="00C521B8" w:rsidRPr="0054018C">
        <w:t xml:space="preserve"> </w:t>
      </w:r>
      <w:r w:rsidR="00840279" w:rsidRPr="0054018C">
        <w:t>За радове на српском језику т</w:t>
      </w:r>
      <w:r w:rsidRPr="0054018C">
        <w:t>екст треба писати ћирилицом, преласком на тастатуру Serbian (Cyrillic). Формуле и ознаке физичких величина пишите латиницом, у складу са опште прихваћеним стандардима.</w:t>
      </w:r>
    </w:p>
    <w:p w:rsidR="00DF72D5" w:rsidRPr="0054018C" w:rsidRDefault="00CC49BB" w:rsidP="00AB7269">
      <w:pPr>
        <w:pStyle w:val="Paragraph"/>
      </w:pPr>
      <w:r w:rsidRPr="0054018C">
        <w:t>Ово је нови пасус који се добија када се притисне Enter. Испод је дато објашњење како да у текст убаците слику.</w:t>
      </w:r>
    </w:p>
    <w:p w:rsidR="00CC49BB" w:rsidRPr="0054018C" w:rsidRDefault="00227973" w:rsidP="00FC5BA3">
      <w:pPr>
        <w:pStyle w:val="Figure"/>
      </w:pPr>
      <w:r w:rsidRPr="00406A85">
        <w:rPr>
          <w:noProof/>
          <w:lang w:val="en-US" w:eastAsia="en-US"/>
        </w:rPr>
        <w:drawing>
          <wp:inline distT="0" distB="0" distL="0" distR="0">
            <wp:extent cx="2609850" cy="1809750"/>
            <wp:effectExtent l="19050" t="0" r="0" b="0"/>
            <wp:docPr id="1" name="Picture 1" descr="Description: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nfer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BB" w:rsidRPr="0054018C" w:rsidRDefault="00CC49BB" w:rsidP="0012073A">
      <w:pPr>
        <w:pStyle w:val="FigureCaption"/>
      </w:pPr>
      <w:r w:rsidRPr="00406A85">
        <w:t xml:space="preserve">СЛИКА </w:t>
      </w:r>
      <w:fldSimple w:instr=" SEQ &quot;Figures&quot; \*Arabic ">
        <w:r w:rsidR="00B94AD2" w:rsidRPr="00406A85">
          <w:t>1</w:t>
        </w:r>
      </w:fldSimple>
      <w:r w:rsidRPr="00406A85">
        <w:t>.</w:t>
      </w:r>
      <w:r w:rsidR="009D7E6E">
        <w:t xml:space="preserve"> </w:t>
      </w:r>
      <w:r w:rsidRPr="0054018C">
        <w:t>Ово је стил за текст о</w:t>
      </w:r>
      <w:r w:rsidR="00840279" w:rsidRPr="0054018C">
        <w:t>бјашњења слике</w:t>
      </w:r>
      <w:r w:rsidRPr="0054018C">
        <w:t>. Ако објашњење има само један ред, можете да га центрирате. Слику центрирајте у сваком случају.</w:t>
      </w:r>
    </w:p>
    <w:p w:rsidR="00DF72D5" w:rsidRPr="00406A85" w:rsidRDefault="00DF72D5" w:rsidP="009648E2">
      <w:pPr>
        <w:pStyle w:val="Paragraph"/>
      </w:pPr>
      <w:r w:rsidRPr="0054018C">
        <w:t>Слике, илустрације и фотографије</w:t>
      </w:r>
      <w:r w:rsidR="00E20547" w:rsidRPr="0054018C">
        <w:t xml:space="preserve"> конвертујте у црно-беле и</w:t>
      </w:r>
      <w:r w:rsidRPr="0054018C">
        <w:t xml:space="preserve"> убаците у текст у TIFF или JPEG формату. Фајлове снимајте са максималним квалитетом са резолуцијом од 300dpi (слика која се штампа целом ширином стране мора да има бар 1500 пиксела). Све слике</w:t>
      </w:r>
      <w:r w:rsidR="00834A1F" w:rsidRPr="0054018C">
        <w:t xml:space="preserve"> </w:t>
      </w:r>
      <w:r w:rsidRPr="0054018C">
        <w:t xml:space="preserve">које сте унели у текст </w:t>
      </w:r>
      <w:r w:rsidR="00197E23" w:rsidRPr="0054018C">
        <w:t xml:space="preserve">обавезно </w:t>
      </w:r>
      <w:r w:rsidRPr="0054018C">
        <w:t>пошаљите и као посебне фајлове.</w:t>
      </w:r>
      <w:r w:rsidR="00340BB7" w:rsidRPr="0054018C">
        <w:t xml:space="preserve"> Графиконе и дијаграме можете да цртате у MS Word-у али нацртане елементе обавезно групишите.</w:t>
      </w:r>
    </w:p>
    <w:p w:rsidR="00CC49BB" w:rsidRPr="0054018C" w:rsidRDefault="00840279" w:rsidP="00BD6EE6">
      <w:pPr>
        <w:pStyle w:val="Heading3"/>
      </w:pPr>
      <w:r w:rsidRPr="0054018C">
        <w:lastRenderedPageBreak/>
        <w:t>Наслов пододељка</w:t>
      </w:r>
    </w:p>
    <w:p w:rsidR="00A041AF" w:rsidRPr="0054018C" w:rsidRDefault="004D0C45" w:rsidP="00A041AF">
      <w:pPr>
        <w:pStyle w:val="Paragraph"/>
      </w:pPr>
      <w:r w:rsidRPr="0054018C">
        <w:t>Величина стране је Б5 и не сме се мењати, као ни велич</w:t>
      </w:r>
      <w:r w:rsidR="00AD0E2F" w:rsidRPr="0054018C">
        <w:t>ина маргина које износе горе 3</w:t>
      </w:r>
      <w:r w:rsidR="000A1C39" w:rsidRPr="0054018C">
        <w:t xml:space="preserve"> </w:t>
      </w:r>
      <w:r w:rsidRPr="0054018C">
        <w:t>cm, доле 2</w:t>
      </w:r>
      <w:r w:rsidR="00840279" w:rsidRPr="0054018C">
        <w:t>.</w:t>
      </w:r>
      <w:r w:rsidR="00AD0E2F" w:rsidRPr="0054018C">
        <w:t>5</w:t>
      </w:r>
      <w:r w:rsidR="000A1C39" w:rsidRPr="0054018C">
        <w:t xml:space="preserve"> </w:t>
      </w:r>
      <w:r w:rsidRPr="0054018C">
        <w:t>cm, лево 2</w:t>
      </w:r>
      <w:r w:rsidR="00AD0E2F" w:rsidRPr="0054018C">
        <w:t>.4</w:t>
      </w:r>
      <w:r w:rsidR="000A1C39" w:rsidRPr="0054018C">
        <w:t xml:space="preserve"> </w:t>
      </w:r>
      <w:r w:rsidRPr="0054018C">
        <w:t>cm и десно 2</w:t>
      </w:r>
      <w:r w:rsidR="00AD0E2F" w:rsidRPr="0054018C">
        <w:t>.4</w:t>
      </w:r>
      <w:r w:rsidR="000A1C39" w:rsidRPr="0054018C">
        <w:t xml:space="preserve"> </w:t>
      </w:r>
      <w:r w:rsidRPr="0054018C">
        <w:t>cm,</w:t>
      </w:r>
      <w:r w:rsidR="00CC49BB" w:rsidRPr="0054018C">
        <w:t>. Ако притиснете Enter, прелазите у нови пасус. Ако вам је неопходан само нови ред, притисните Shift+Enter.</w:t>
      </w:r>
    </w:p>
    <w:p w:rsidR="00CC49BB" w:rsidRPr="0054018C" w:rsidRDefault="00CC49BB" w:rsidP="003E7569">
      <w:pPr>
        <w:pStyle w:val="Heading4"/>
      </w:pPr>
      <w:r w:rsidRPr="0054018C">
        <w:t>Наслов секциј</w:t>
      </w:r>
      <w:r w:rsidR="00840279" w:rsidRPr="0054018C">
        <w:t>е</w:t>
      </w:r>
    </w:p>
    <w:p w:rsidR="00CC49BB" w:rsidRPr="0054018C" w:rsidRDefault="00CC49BB" w:rsidP="00AB7269">
      <w:pPr>
        <w:pStyle w:val="Paragraph"/>
      </w:pPr>
      <w:r w:rsidRPr="0054018C">
        <w:t>Уколико желите да пододељке у раду поделите на мање делове, онда искористите горњи стил за наслов секције. Ово је стандардни фонт за индивидуалне пасусе, а стил је "Paragraph". Ако притиснете Enter, прелазите у нови пасус. Ако вам је неопходан само нови ред, притисните Shift+Enter.</w:t>
      </w:r>
    </w:p>
    <w:p w:rsidR="00CC49BB" w:rsidRPr="0054018C" w:rsidRDefault="00CC49BB" w:rsidP="00AB7269">
      <w:pPr>
        <w:pStyle w:val="Paragraph"/>
      </w:pPr>
    </w:p>
    <w:tbl>
      <w:tblPr>
        <w:tblW w:w="4360" w:type="pct"/>
        <w:jc w:val="center"/>
        <w:tblLook w:val="0000"/>
      </w:tblPr>
      <w:tblGrid>
        <w:gridCol w:w="2831"/>
        <w:gridCol w:w="1604"/>
        <w:gridCol w:w="2081"/>
      </w:tblGrid>
      <w:tr w:rsidR="005C0E4C" w:rsidRPr="005C0E4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C49BB" w:rsidRPr="0054018C" w:rsidRDefault="00CC49BB" w:rsidP="0054018C">
            <w:pPr>
              <w:pStyle w:val="TableHeading"/>
            </w:pPr>
            <w:r w:rsidRPr="005C0E4C">
              <w:t>ТАБЕЛА .  Овде упишите назив табеле</w:t>
            </w:r>
            <w:r w:rsidR="00C521B8" w:rsidRPr="0054018C">
              <w:t xml:space="preserve"> </w:t>
            </w:r>
          </w:p>
        </w:tc>
      </w:tr>
      <w:tr w:rsidR="005C0E4C" w:rsidRPr="005C0E4C">
        <w:trPr>
          <w:cantSplit/>
          <w:jc w:val="center"/>
        </w:trPr>
        <w:tc>
          <w:tcPr>
            <w:tcW w:w="21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Heading"/>
            </w:pPr>
            <w:r w:rsidRPr="005C0E4C">
              <w:t>Назив колоне упишите овде</w:t>
            </w:r>
          </w:p>
        </w:tc>
        <w:tc>
          <w:tcPr>
            <w:tcW w:w="123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Heading"/>
            </w:pPr>
            <w:r w:rsidRPr="005C0E4C">
              <w:t xml:space="preserve">Назив </w:t>
            </w:r>
            <w:r w:rsidR="004D0C45" w:rsidRPr="0054018C">
              <w:t>ко</w:t>
            </w:r>
            <w:r w:rsidRPr="0054018C">
              <w:t xml:space="preserve">лоне </w:t>
            </w:r>
          </w:p>
        </w:tc>
        <w:tc>
          <w:tcPr>
            <w:tcW w:w="159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Heading"/>
            </w:pPr>
            <w:r w:rsidRPr="005C0E4C">
              <w:t xml:space="preserve">Назив колоне </w:t>
            </w:r>
          </w:p>
        </w:tc>
      </w:tr>
      <w:tr w:rsidR="005C0E4C" w:rsidRPr="005C0E4C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Назив врсте упишите овде</w:t>
            </w:r>
          </w:p>
        </w:tc>
        <w:tc>
          <w:tcPr>
            <w:tcW w:w="1231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  <w:tc>
          <w:tcPr>
            <w:tcW w:w="1597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</w:tr>
      <w:tr w:rsidR="005C0E4C" w:rsidRPr="005C0E4C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Назив врсте упишите овде</w:t>
            </w:r>
          </w:p>
        </w:tc>
        <w:tc>
          <w:tcPr>
            <w:tcW w:w="1231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  <w:tc>
          <w:tcPr>
            <w:tcW w:w="1597" w:type="pct"/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</w:tr>
      <w:tr w:rsidR="00E828D2" w:rsidRPr="005C0E4C">
        <w:trPr>
          <w:cantSplit/>
          <w:jc w:val="center"/>
        </w:trPr>
        <w:tc>
          <w:tcPr>
            <w:tcW w:w="2172" w:type="pct"/>
            <w:tcBorders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Назив врсте упишите овде</w:t>
            </w:r>
          </w:p>
        </w:tc>
        <w:tc>
          <w:tcPr>
            <w:tcW w:w="1231" w:type="pct"/>
            <w:tcBorders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  <w:tc>
          <w:tcPr>
            <w:tcW w:w="1597" w:type="pct"/>
            <w:tcBorders>
              <w:bottom w:val="single" w:sz="4" w:space="0" w:color="000000"/>
            </w:tcBorders>
            <w:shd w:val="clear" w:color="auto" w:fill="auto"/>
          </w:tcPr>
          <w:p w:rsidR="00CC49BB" w:rsidRPr="0054018C" w:rsidRDefault="00CC49BB" w:rsidP="0054018C">
            <w:pPr>
              <w:pStyle w:val="TableContents"/>
            </w:pPr>
            <w:r w:rsidRPr="0054018C">
              <w:t>x</w:t>
            </w:r>
          </w:p>
        </w:tc>
      </w:tr>
    </w:tbl>
    <w:p w:rsidR="00CC49BB" w:rsidRPr="0054018C" w:rsidRDefault="00CC49BB" w:rsidP="00AB7269">
      <w:pPr>
        <w:pStyle w:val="Paragraph"/>
      </w:pPr>
    </w:p>
    <w:p w:rsidR="006804E2" w:rsidRPr="00406A85" w:rsidRDefault="006804E2" w:rsidP="006804E2">
      <w:pPr>
        <w:pStyle w:val="Paragraph"/>
      </w:pPr>
      <w:r w:rsidRPr="0054018C">
        <w:t>Испод је дат пример формуле написане у Word Equation Editor-у. Ако желите да ископирате формулу на неко друго место у тексту, означите цео ред у коме се налази формула и онда искористите copy и paste на новој локацији.</w:t>
      </w:r>
    </w:p>
    <w:p w:rsidR="006804E2" w:rsidRPr="00406A85" w:rsidRDefault="006804E2" w:rsidP="00406A85">
      <w:pPr>
        <w:pStyle w:val="Paragraph"/>
      </w:pPr>
      <w:r w:rsidRPr="00406A85">
        <w:t xml:space="preserve">                                                   </w:t>
      </w:r>
      <w:r w:rsidR="00C410C7" w:rsidRPr="00406A85">
        <w:object w:dxaOrig="2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2pt" o:ole="">
            <v:imagedata r:id="rId10" o:title=""/>
          </v:shape>
          <o:OLEObject Type="Embed" ProgID="Equation.3" ShapeID="_x0000_i1025" DrawAspect="Content" ObjectID="_1613546908" r:id="rId11"/>
        </w:object>
      </w:r>
      <w:r w:rsidRPr="00406A85">
        <w:t xml:space="preserve">                                           (1)</w:t>
      </w:r>
    </w:p>
    <w:p w:rsidR="00CC49BB" w:rsidRPr="00406A85" w:rsidRDefault="00CC49BB" w:rsidP="00AB7269">
      <w:pPr>
        <w:pStyle w:val="Paragraph"/>
      </w:pPr>
      <w:r w:rsidRPr="0054018C">
        <w:t>Да бисте на неком месту убацили фусноту, кликните на Insert мени, селектујте Footnote и кликните на OK.</w:t>
      </w:r>
      <w:r w:rsidR="006804E2" w:rsidRPr="00406A85">
        <w:t xml:space="preserve"> </w:t>
      </w:r>
    </w:p>
    <w:p w:rsidR="00A041AF" w:rsidRPr="0054018C" w:rsidRDefault="00A041AF" w:rsidP="00AB7269">
      <w:pPr>
        <w:pStyle w:val="Paragraph"/>
      </w:pPr>
      <w:r w:rsidRPr="0054018C">
        <w:t>Ако желите у текст можете додати нумерисане (numbering) и ненумерисане (bulltets) листе избором одговарајућег дугмета из траке са алитима или из менија. Пример листе без набрајања:</w:t>
      </w:r>
    </w:p>
    <w:p w:rsidR="00A041AF" w:rsidRPr="00FD5AAB" w:rsidRDefault="00A041AF" w:rsidP="00FD5AAB">
      <w:pPr>
        <w:pStyle w:val="List"/>
      </w:pPr>
      <w:r w:rsidRPr="00FD5AAB">
        <w:t>Lorem ipsum dolor sit amet, consectetur adipiscing elit.</w:t>
      </w:r>
    </w:p>
    <w:p w:rsidR="00A041AF" w:rsidRPr="00FD5AAB" w:rsidRDefault="00A041AF" w:rsidP="00FD5AAB">
      <w:pPr>
        <w:pStyle w:val="List"/>
      </w:pPr>
      <w:r w:rsidRPr="00FD5AAB">
        <w:t>Fusce faucibus purus sed odio semper finibus. Phasellus luctus justo nec est blandit, at vestibulum tellus tristique.</w:t>
      </w:r>
    </w:p>
    <w:p w:rsidR="00A041AF" w:rsidRPr="00FD5AAB" w:rsidRDefault="00A041AF" w:rsidP="00FD5AAB">
      <w:pPr>
        <w:pStyle w:val="List"/>
      </w:pPr>
      <w:r w:rsidRPr="00FD5AAB">
        <w:t>Integer quis lorem ultricies, cursus dui at, consequat lorem.</w:t>
      </w:r>
    </w:p>
    <w:p w:rsidR="00A041AF" w:rsidRPr="0054018C" w:rsidRDefault="00A041AF" w:rsidP="006143E7">
      <w:pPr>
        <w:pStyle w:val="Paragraph"/>
      </w:pPr>
      <w:r>
        <w:t xml:space="preserve">Пример листе са </w:t>
      </w:r>
      <w:r w:rsidRPr="006143E7">
        <w:t>набрајањем</w:t>
      </w:r>
      <w:r>
        <w:t>:</w:t>
      </w:r>
    </w:p>
    <w:p w:rsidR="00A041AF" w:rsidRPr="00FD5AAB" w:rsidRDefault="00A041AF" w:rsidP="00FD5AAB">
      <w:pPr>
        <w:pStyle w:val="ListNum"/>
      </w:pPr>
      <w:r w:rsidRPr="00FD5AAB">
        <w:t>Integer quis lorem ultricies, cursus dui at, consequat lorem. Suspendisse et risus aliquet, hendrerit mauris id, dignissim purus.</w:t>
      </w:r>
    </w:p>
    <w:p w:rsidR="00A041AF" w:rsidRPr="00FD5AAB" w:rsidRDefault="00A041AF" w:rsidP="00FD5AAB">
      <w:pPr>
        <w:pStyle w:val="ListNum"/>
      </w:pPr>
      <w:r w:rsidRPr="00FD5AAB">
        <w:t>Curabitur quis nisi nec lacus tincidunt ullamcorper nec nec diam.</w:t>
      </w:r>
    </w:p>
    <w:p w:rsidR="00A041AF" w:rsidRPr="00FD5AAB" w:rsidRDefault="00A041AF" w:rsidP="00FD5AAB">
      <w:pPr>
        <w:pStyle w:val="ListNum"/>
      </w:pPr>
      <w:r w:rsidRPr="00FD5AAB">
        <w:t>Pellentesque ac est ornare, tincidunt mi a, laoreet magna.</w:t>
      </w:r>
    </w:p>
    <w:p w:rsidR="00CC49BB" w:rsidRPr="0054018C" w:rsidRDefault="00840279" w:rsidP="00E85938">
      <w:pPr>
        <w:pStyle w:val="Heading2"/>
      </w:pPr>
      <w:r w:rsidRPr="0054018C">
        <w:t>ЗАХВАЛНИЦА</w:t>
      </w:r>
    </w:p>
    <w:p w:rsidR="00CC49BB" w:rsidRPr="0054018C" w:rsidRDefault="00CC49BB" w:rsidP="00D34C99">
      <w:pPr>
        <w:pStyle w:val="Paragraph"/>
      </w:pPr>
      <w:r w:rsidRPr="0054018C">
        <w:t xml:space="preserve">Уколико желите некоме да се захвалите, онда то урадите у овом одељку. Трудите се да то буде веома кратко, највише 3-4 реченице. Ово је стандардни фонт за индивидуалне пасусе, а стил је "Paragraph". </w:t>
      </w:r>
    </w:p>
    <w:p w:rsidR="00CC49BB" w:rsidRPr="0054018C" w:rsidRDefault="00840279" w:rsidP="002D75F5">
      <w:pPr>
        <w:pStyle w:val="Heading2"/>
      </w:pPr>
      <w:r w:rsidRPr="0054018C">
        <w:lastRenderedPageBreak/>
        <w:t>ЛИТЕРАТУРА</w:t>
      </w:r>
    </w:p>
    <w:p w:rsidR="00840279" w:rsidRDefault="00840279" w:rsidP="00840279">
      <w:pPr>
        <w:pStyle w:val="Paragraph"/>
      </w:pPr>
      <w:r w:rsidRPr="0054018C">
        <w:t>Литературу цитирајте у облику [1] или ако цитирате више радова [1, 2-4]. У списку литературе референца број 4 односи се на пример како се треба позивати на званична документа (назив документа курзивом, година објављивања у загради, назив гласила и број.</w:t>
      </w:r>
    </w:p>
    <w:p w:rsidR="0079555D" w:rsidRPr="0054018C" w:rsidRDefault="0079555D" w:rsidP="00840279">
      <w:pPr>
        <w:pStyle w:val="Paragraph"/>
      </w:pPr>
    </w:p>
    <w:p w:rsidR="00CC49BB" w:rsidRPr="0054018C" w:rsidRDefault="00E77DDA" w:rsidP="00AB7269">
      <w:pPr>
        <w:pStyle w:val="Reference"/>
      </w:pPr>
      <w:fldSimple w:instr=" SEQ &quot;References&quot; \*Arabic ">
        <w:r w:rsidR="00B94AD2" w:rsidRPr="00406A85">
          <w:t>1</w:t>
        </w:r>
      </w:fldSimple>
      <w:r w:rsidR="00CC49BB" w:rsidRPr="0054018C">
        <w:t>.</w:t>
      </w:r>
      <w:r w:rsidR="00CC49BB" w:rsidRPr="0054018C">
        <w:tab/>
        <w:t>Аутор, А. А., Аутор</w:t>
      </w:r>
      <w:r w:rsidR="004E2756" w:rsidRPr="0054018C">
        <w:t>,</w:t>
      </w:r>
      <w:r w:rsidR="00CC49BB" w:rsidRPr="0054018C">
        <w:t xml:space="preserve"> А. Б. и Аутор, А. Ц., Наслов књиге, Град издавача: Назив издавача, година издања, стр. m-n (ако је на енглеском, онда уместо стр. треба латиницом pp.)</w:t>
      </w:r>
    </w:p>
    <w:bookmarkStart w:id="0" w:name="Name1"/>
    <w:p w:rsidR="00CC49BB" w:rsidRPr="0054018C" w:rsidRDefault="00E77DDA" w:rsidP="00AB7269">
      <w:pPr>
        <w:pStyle w:val="Reference"/>
      </w:pPr>
      <w:r w:rsidRPr="0054018C">
        <w:fldChar w:fldCharType="begin"/>
      </w:r>
      <w:r w:rsidR="00CC49BB" w:rsidRPr="0054018C">
        <w:instrText xml:space="preserve"> SEQ "References" \*Arabic </w:instrText>
      </w:r>
      <w:r w:rsidRPr="0054018C">
        <w:fldChar w:fldCharType="separate"/>
      </w:r>
      <w:r w:rsidR="00B94AD2" w:rsidRPr="00406A85">
        <w:t>2</w:t>
      </w:r>
      <w:r w:rsidRPr="0054018C">
        <w:fldChar w:fldCharType="end"/>
      </w:r>
      <w:r w:rsidR="00CC49BB" w:rsidRPr="0054018C">
        <w:t>.</w:t>
      </w:r>
      <w:r w:rsidR="00CC49BB" w:rsidRPr="0054018C">
        <w:tab/>
      </w:r>
      <w:bookmarkEnd w:id="0"/>
      <w:r w:rsidR="00CC49BB" w:rsidRPr="0054018C">
        <w:t>Аутор, А. и Аутор, Б.</w:t>
      </w:r>
      <w:r w:rsidR="00D34C99" w:rsidRPr="0054018C">
        <w:t xml:space="preserve"> (година)</w:t>
      </w:r>
      <w:r w:rsidR="00CC49BB" w:rsidRPr="0054018C">
        <w:t xml:space="preserve">, </w:t>
      </w:r>
      <w:r w:rsidR="00D34C99" w:rsidRPr="0054018C">
        <w:t xml:space="preserve">Наслов чланка, </w:t>
      </w:r>
      <w:r w:rsidR="00CC49BB" w:rsidRPr="0054018C">
        <w:t>Име часописа</w:t>
      </w:r>
      <w:r w:rsidR="00D34C99" w:rsidRPr="0054018C">
        <w:t>,</w:t>
      </w:r>
      <w:r w:rsidR="00CC49BB" w:rsidRPr="0054018C">
        <w:t xml:space="preserve"> број свеске, почетна-завршна страна рада</w:t>
      </w:r>
    </w:p>
    <w:p w:rsidR="002503B8" w:rsidRPr="0054018C" w:rsidRDefault="00E77DDA" w:rsidP="002503B8">
      <w:pPr>
        <w:pStyle w:val="Reference"/>
      </w:pPr>
      <w:fldSimple w:instr=" SEQ &quot;References&quot; \*Arabic ">
        <w:r w:rsidR="00B94AD2" w:rsidRPr="00406A85">
          <w:t>3</w:t>
        </w:r>
      </w:fldSimple>
      <w:r w:rsidR="00CC49BB" w:rsidRPr="0054018C">
        <w:t>.</w:t>
      </w:r>
      <w:r w:rsidR="00CC49BB" w:rsidRPr="0054018C">
        <w:tab/>
      </w:r>
      <w:r w:rsidR="00D34C99" w:rsidRPr="0054018C">
        <w:t>Web документ: Аутор, А. А. и Аутор, А. А.  (година издања). Наслов електронског текста. Скинуто месеца, дана, године са сајта (навести пуну http  адресу)</w:t>
      </w:r>
    </w:p>
    <w:p w:rsidR="00D34C99" w:rsidRPr="0054018C" w:rsidRDefault="00E77DDA" w:rsidP="002503B8">
      <w:pPr>
        <w:pStyle w:val="Reference"/>
      </w:pPr>
      <w:fldSimple w:instr=" SEQ &quot;References&quot; \*Arabic ">
        <w:r w:rsidR="00B94AD2" w:rsidRPr="00406A85">
          <w:t>4</w:t>
        </w:r>
      </w:fldSimple>
      <w:r w:rsidR="00D34C99" w:rsidRPr="0054018C">
        <w:t>.</w:t>
      </w:r>
      <w:r w:rsidR="00D34C99" w:rsidRPr="0054018C">
        <w:tab/>
        <w:t>Pravilnik o programu svih oblika rada stručnih saradnika (2012). Prosvetni glasnik, Službeni Glasnik Republike Srbije, Br. 5/2012.</w:t>
      </w:r>
    </w:p>
    <w:p w:rsidR="00317A5A" w:rsidRPr="005C0E4C" w:rsidRDefault="00317A5A" w:rsidP="00652EFB">
      <w:pPr>
        <w:pStyle w:val="HeadingEN"/>
      </w:pPr>
      <w:r w:rsidRPr="005C0E4C">
        <w:t>Title in English</w:t>
      </w:r>
    </w:p>
    <w:p w:rsidR="00317A5A" w:rsidRPr="005C0E4C" w:rsidRDefault="00317A5A" w:rsidP="00A041AF">
      <w:pPr>
        <w:pStyle w:val="PaperAuthorEN"/>
      </w:pPr>
      <w:r w:rsidRPr="005C0E4C">
        <w:t>Authors</w:t>
      </w:r>
    </w:p>
    <w:p w:rsidR="00317A5A" w:rsidRPr="00406A85" w:rsidRDefault="00317A5A" w:rsidP="00317A5A">
      <w:pPr>
        <w:pStyle w:val="Abstract"/>
      </w:pPr>
      <w:r w:rsidRPr="00406A85">
        <w:t>Abstract:</w:t>
      </w:r>
      <w:r w:rsidRPr="0054018C">
        <w:t xml:space="preserve"> in English</w:t>
      </w:r>
      <w:bookmarkStart w:id="1" w:name="LastPage"/>
      <w:bookmarkEnd w:id="1"/>
    </w:p>
    <w:sectPr w:rsidR="00317A5A" w:rsidRPr="00406A85" w:rsidSect="0017583E">
      <w:headerReference w:type="even" r:id="rId12"/>
      <w:headerReference w:type="default" r:id="rId13"/>
      <w:headerReference w:type="first" r:id="rId14"/>
      <w:footerReference w:type="first" r:id="rId15"/>
      <w:footnotePr>
        <w:numFmt w:val="chicago"/>
      </w:footnotePr>
      <w:pgSz w:w="9979" w:h="14175" w:code="34"/>
      <w:pgMar w:top="1701" w:right="1361" w:bottom="1418" w:left="1361" w:header="1077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E1" w:rsidRDefault="004F47E1" w:rsidP="00FC5BA3">
      <w:r>
        <w:separator/>
      </w:r>
    </w:p>
    <w:p w:rsidR="004F47E1" w:rsidRDefault="004F47E1" w:rsidP="00FC5BA3"/>
    <w:p w:rsidR="004F47E1" w:rsidRDefault="004F47E1" w:rsidP="00FC5BA3"/>
    <w:p w:rsidR="004F47E1" w:rsidRDefault="004F47E1" w:rsidP="00FC5BA3"/>
  </w:endnote>
  <w:endnote w:type="continuationSeparator" w:id="1">
    <w:p w:rsidR="004F47E1" w:rsidRDefault="004F47E1" w:rsidP="00FC5BA3">
      <w:r>
        <w:continuationSeparator/>
      </w:r>
    </w:p>
    <w:p w:rsidR="004F47E1" w:rsidRDefault="004F47E1" w:rsidP="00FC5BA3"/>
    <w:p w:rsidR="004F47E1" w:rsidRDefault="004F47E1" w:rsidP="00FC5BA3"/>
    <w:p w:rsidR="004F47E1" w:rsidRDefault="004F47E1" w:rsidP="00FC5B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ohit Hindi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9" w:rsidRPr="0054018C" w:rsidRDefault="00E77DDA" w:rsidP="00E224B2">
    <w:pPr>
      <w:pStyle w:val="Footer"/>
    </w:pPr>
    <w:fldSimple w:instr=" PAGE   \* MERGEFORMAT ">
      <w:r w:rsidR="000163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E1" w:rsidRDefault="004F47E1" w:rsidP="00FC5BA3">
      <w:r>
        <w:separator/>
      </w:r>
    </w:p>
    <w:p w:rsidR="004F47E1" w:rsidRDefault="004F47E1" w:rsidP="00FC5BA3"/>
    <w:p w:rsidR="004F47E1" w:rsidRDefault="004F47E1" w:rsidP="00FC5BA3"/>
    <w:p w:rsidR="004F47E1" w:rsidRDefault="004F47E1" w:rsidP="00FC5BA3"/>
  </w:footnote>
  <w:footnote w:type="continuationSeparator" w:id="1">
    <w:p w:rsidR="004F47E1" w:rsidRDefault="004F47E1" w:rsidP="00FC5BA3">
      <w:r>
        <w:continuationSeparator/>
      </w:r>
    </w:p>
    <w:p w:rsidR="004F47E1" w:rsidRDefault="004F47E1" w:rsidP="00FC5BA3"/>
    <w:p w:rsidR="004F47E1" w:rsidRDefault="004F47E1" w:rsidP="00FC5BA3"/>
    <w:p w:rsidR="004F47E1" w:rsidRDefault="004F47E1" w:rsidP="00FC5BA3"/>
  </w:footnote>
  <w:footnote w:id="2">
    <w:p w:rsidR="00343BC9" w:rsidRPr="0054018C" w:rsidRDefault="00343BC9" w:rsidP="00840279">
      <w:pPr>
        <w:pStyle w:val="FootnoteText"/>
      </w:pPr>
      <w:r>
        <w:rPr>
          <w:rStyle w:val="FootnoteReference"/>
        </w:rPr>
        <w:footnoteRef/>
      </w:r>
      <w:r w:rsidRPr="0054018C">
        <w:t xml:space="preserve"> Радови аутора са простора бивше Југославије могу бити објављени на матерњем језику аутора.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9" w:rsidRPr="00E224B2" w:rsidRDefault="00E77DDA" w:rsidP="00E224B2">
    <w:pPr>
      <w:pStyle w:val="Header"/>
    </w:pPr>
    <w:fldSimple w:instr=" PAGE   \* MERGEFORMAT ">
      <w:r w:rsidR="0001630D">
        <w:rPr>
          <w:noProof/>
        </w:rPr>
        <w:t>2</w:t>
      </w:r>
    </w:fldSimple>
    <w:r w:rsidR="00343BC9" w:rsidRPr="00E224B2">
      <w:tab/>
    </w:r>
    <w:fldSimple w:instr=" STYLEREF  &quot;Paper Author&quot;  \* MERGEFORMAT ">
      <w:r w:rsidR="0001630D">
        <w:rPr>
          <w:noProof/>
        </w:rPr>
        <w:t>Петар Петровић, имена аутора одвојена зарезом</w:t>
      </w:r>
    </w:fldSimple>
    <w:r w:rsidR="00343BC9" w:rsidRPr="00E224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9" w:rsidRPr="00E224B2" w:rsidRDefault="00343BC9" w:rsidP="00E224B2">
    <w:pPr>
      <w:pStyle w:val="Header"/>
    </w:pPr>
    <w:r w:rsidRPr="0054018C">
      <w:tab/>
    </w:r>
    <w:fldSimple w:instr=" STYLEREF  &quot;Heading 1&quot;  \* MERGEFORMAT ">
      <w:r w:rsidR="0001630D">
        <w:rPr>
          <w:noProof/>
        </w:rPr>
        <w:t>Наслов (не мењајте величину слова ни фонт – ово важи и за остатак текста)</w:t>
      </w:r>
    </w:fldSimple>
    <w:r>
      <w:tab/>
    </w:r>
    <w:fldSimple w:instr=" PAGE   \* MERGEFORMAT ">
      <w:r w:rsidR="0001630D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9" w:rsidRPr="0054018C" w:rsidRDefault="00343BC9" w:rsidP="00E224B2">
    <w:pPr>
      <w:pStyle w:val="Header"/>
    </w:pPr>
    <w:r w:rsidRPr="0054018C">
      <w:t xml:space="preserve">Настава физике, број </w:t>
    </w:r>
    <w:r w:rsidR="00227973" w:rsidRPr="00406A85">
      <w:t>8</w:t>
    </w:r>
    <w:r w:rsidRPr="0054018C">
      <w:t>, 201</w:t>
    </w:r>
    <w:r w:rsidR="00227973" w:rsidRPr="00406A85">
      <w:t>9</w:t>
    </w:r>
    <w:r w:rsidRPr="0054018C">
      <w:t xml:space="preserve">, стр </w:t>
    </w:r>
    <w:fldSimple w:instr=" PAGE   \* MERGEFORMAT ">
      <w:r w:rsidR="0001630D">
        <w:rPr>
          <w:noProof/>
        </w:rPr>
        <w:t>1</w:t>
      </w:r>
    </w:fldSimple>
    <w:r w:rsidRPr="0054018C">
      <w:t xml:space="preserve"> - </w:t>
    </w:r>
    <w:r w:rsidR="00E77DDA" w:rsidRPr="0054018C">
      <w:fldChar w:fldCharType="begin"/>
    </w:r>
    <w:r w:rsidRPr="0054018C">
      <w:instrText xml:space="preserve"> =</w:instrText>
    </w:r>
    <w:fldSimple w:instr=" PAGE ">
      <w:r w:rsidR="0001630D">
        <w:rPr>
          <w:noProof/>
        </w:rPr>
        <w:instrText>1</w:instrText>
      </w:r>
    </w:fldSimple>
    <w:r w:rsidRPr="0054018C">
      <w:instrText>+</w:instrText>
    </w:r>
    <w:fldSimple w:instr=" SECTIONPAGES ">
      <w:r w:rsidR="0001630D">
        <w:rPr>
          <w:noProof/>
        </w:rPr>
        <w:instrText>4</w:instrText>
      </w:r>
    </w:fldSimple>
    <w:r w:rsidRPr="0054018C">
      <w:instrText xml:space="preserve">-1 </w:instrText>
    </w:r>
    <w:r w:rsidR="00E77DDA" w:rsidRPr="0054018C">
      <w:fldChar w:fldCharType="separate"/>
    </w:r>
    <w:r w:rsidR="0001630D">
      <w:rPr>
        <w:noProof/>
      </w:rPr>
      <w:t>4</w:t>
    </w:r>
    <w:r w:rsidR="00E77DDA" w:rsidRPr="0054018C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24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E05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41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40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06F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23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E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CF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6B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6D8C55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1E95B01"/>
    <w:multiLevelType w:val="hybridMultilevel"/>
    <w:tmpl w:val="9C2CDC94"/>
    <w:lvl w:ilvl="0" w:tplc="958C9290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072C"/>
    <w:multiLevelType w:val="hybridMultilevel"/>
    <w:tmpl w:val="A1060010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39FB14B8"/>
    <w:multiLevelType w:val="hybridMultilevel"/>
    <w:tmpl w:val="B3CC2418"/>
    <w:lvl w:ilvl="0" w:tplc="0809000F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53C5657E"/>
    <w:multiLevelType w:val="multilevel"/>
    <w:tmpl w:val="E14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B3A4B"/>
    <w:multiLevelType w:val="hybridMultilevel"/>
    <w:tmpl w:val="400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629"/>
    <w:multiLevelType w:val="hybridMultilevel"/>
    <w:tmpl w:val="18302E3A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>
    <w:nsid w:val="5CC4044E"/>
    <w:multiLevelType w:val="hybridMultilevel"/>
    <w:tmpl w:val="EEE4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47118"/>
    <w:multiLevelType w:val="hybridMultilevel"/>
    <w:tmpl w:val="2720799C"/>
    <w:lvl w:ilvl="0" w:tplc="D786D9EA">
      <w:start w:val="1"/>
      <w:numFmt w:val="decimal"/>
      <w:pStyle w:val="ListNum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0001"/>
  <w:documentProtection w:formatting="1" w:enforcement="1"/>
  <w:styleLockTheme/>
  <w:styleLockQFSet/>
  <w:defaultTabStop w:val="720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94AD2"/>
    <w:rsid w:val="0001630D"/>
    <w:rsid w:val="000260E6"/>
    <w:rsid w:val="00067B1F"/>
    <w:rsid w:val="00072A77"/>
    <w:rsid w:val="000922C3"/>
    <w:rsid w:val="000A1C39"/>
    <w:rsid w:val="000A6C79"/>
    <w:rsid w:val="000B0970"/>
    <w:rsid w:val="000B5A9C"/>
    <w:rsid w:val="000C700E"/>
    <w:rsid w:val="000E599B"/>
    <w:rsid w:val="000F3F25"/>
    <w:rsid w:val="00106CCC"/>
    <w:rsid w:val="001107BE"/>
    <w:rsid w:val="0012073A"/>
    <w:rsid w:val="00151D0A"/>
    <w:rsid w:val="00152F1D"/>
    <w:rsid w:val="00154809"/>
    <w:rsid w:val="0017583E"/>
    <w:rsid w:val="00197E23"/>
    <w:rsid w:val="001B50FD"/>
    <w:rsid w:val="001C1761"/>
    <w:rsid w:val="001C24C1"/>
    <w:rsid w:val="00204956"/>
    <w:rsid w:val="00227973"/>
    <w:rsid w:val="002503B8"/>
    <w:rsid w:val="00265ECC"/>
    <w:rsid w:val="00265FB5"/>
    <w:rsid w:val="002703B2"/>
    <w:rsid w:val="00276DD8"/>
    <w:rsid w:val="002D1532"/>
    <w:rsid w:val="002D75F5"/>
    <w:rsid w:val="002F543E"/>
    <w:rsid w:val="002F5BC8"/>
    <w:rsid w:val="00317A5A"/>
    <w:rsid w:val="00340BB7"/>
    <w:rsid w:val="00343BC9"/>
    <w:rsid w:val="0034530A"/>
    <w:rsid w:val="00355780"/>
    <w:rsid w:val="0036607E"/>
    <w:rsid w:val="00382B9C"/>
    <w:rsid w:val="003B744C"/>
    <w:rsid w:val="003D3CDC"/>
    <w:rsid w:val="003E3883"/>
    <w:rsid w:val="003E7569"/>
    <w:rsid w:val="0040510B"/>
    <w:rsid w:val="00406A85"/>
    <w:rsid w:val="00416A9B"/>
    <w:rsid w:val="004177EB"/>
    <w:rsid w:val="00421F4E"/>
    <w:rsid w:val="00442CEE"/>
    <w:rsid w:val="004474EA"/>
    <w:rsid w:val="00453F82"/>
    <w:rsid w:val="004940CE"/>
    <w:rsid w:val="004D0C45"/>
    <w:rsid w:val="004D3404"/>
    <w:rsid w:val="004E2756"/>
    <w:rsid w:val="004F075C"/>
    <w:rsid w:val="004F47E1"/>
    <w:rsid w:val="005213A2"/>
    <w:rsid w:val="00531E90"/>
    <w:rsid w:val="0054018C"/>
    <w:rsid w:val="00585ABC"/>
    <w:rsid w:val="005A03C4"/>
    <w:rsid w:val="005C0E4C"/>
    <w:rsid w:val="005E25E4"/>
    <w:rsid w:val="005E4485"/>
    <w:rsid w:val="005E4FC7"/>
    <w:rsid w:val="005F1307"/>
    <w:rsid w:val="005F58FE"/>
    <w:rsid w:val="006143E7"/>
    <w:rsid w:val="00645307"/>
    <w:rsid w:val="00651952"/>
    <w:rsid w:val="00652EFB"/>
    <w:rsid w:val="00654360"/>
    <w:rsid w:val="00660404"/>
    <w:rsid w:val="006804E2"/>
    <w:rsid w:val="006A52C5"/>
    <w:rsid w:val="006B1939"/>
    <w:rsid w:val="006B7DE7"/>
    <w:rsid w:val="006C7479"/>
    <w:rsid w:val="006F243B"/>
    <w:rsid w:val="007205A7"/>
    <w:rsid w:val="007365F6"/>
    <w:rsid w:val="0079555D"/>
    <w:rsid w:val="007A1DB1"/>
    <w:rsid w:val="007A3992"/>
    <w:rsid w:val="007A6285"/>
    <w:rsid w:val="007B3966"/>
    <w:rsid w:val="007C5EDB"/>
    <w:rsid w:val="00834A1F"/>
    <w:rsid w:val="00840279"/>
    <w:rsid w:val="00844DDC"/>
    <w:rsid w:val="008503DF"/>
    <w:rsid w:val="0085585D"/>
    <w:rsid w:val="008D0FE9"/>
    <w:rsid w:val="008D7902"/>
    <w:rsid w:val="008E6633"/>
    <w:rsid w:val="00903A63"/>
    <w:rsid w:val="00910BCD"/>
    <w:rsid w:val="009648E2"/>
    <w:rsid w:val="009776A9"/>
    <w:rsid w:val="00981C01"/>
    <w:rsid w:val="00986BA0"/>
    <w:rsid w:val="009C467A"/>
    <w:rsid w:val="009D7E6E"/>
    <w:rsid w:val="009E57A9"/>
    <w:rsid w:val="009F1F6D"/>
    <w:rsid w:val="00A041AF"/>
    <w:rsid w:val="00A409FF"/>
    <w:rsid w:val="00A54327"/>
    <w:rsid w:val="00A56E85"/>
    <w:rsid w:val="00A56F7D"/>
    <w:rsid w:val="00A91F72"/>
    <w:rsid w:val="00A94667"/>
    <w:rsid w:val="00A96F42"/>
    <w:rsid w:val="00AA11DA"/>
    <w:rsid w:val="00AB1D2E"/>
    <w:rsid w:val="00AB5591"/>
    <w:rsid w:val="00AB7269"/>
    <w:rsid w:val="00AD0E2F"/>
    <w:rsid w:val="00B17164"/>
    <w:rsid w:val="00B24B70"/>
    <w:rsid w:val="00B25186"/>
    <w:rsid w:val="00B42C23"/>
    <w:rsid w:val="00B62C8F"/>
    <w:rsid w:val="00B90747"/>
    <w:rsid w:val="00B93051"/>
    <w:rsid w:val="00B94AD2"/>
    <w:rsid w:val="00BA6FCF"/>
    <w:rsid w:val="00BC1B64"/>
    <w:rsid w:val="00BC3057"/>
    <w:rsid w:val="00BD4E6D"/>
    <w:rsid w:val="00BD6EE6"/>
    <w:rsid w:val="00C20277"/>
    <w:rsid w:val="00C21D5D"/>
    <w:rsid w:val="00C2335B"/>
    <w:rsid w:val="00C24E81"/>
    <w:rsid w:val="00C410C7"/>
    <w:rsid w:val="00C521B8"/>
    <w:rsid w:val="00C9110C"/>
    <w:rsid w:val="00CB2585"/>
    <w:rsid w:val="00CB32B2"/>
    <w:rsid w:val="00CB4A89"/>
    <w:rsid w:val="00CC49BB"/>
    <w:rsid w:val="00CF2B52"/>
    <w:rsid w:val="00D02897"/>
    <w:rsid w:val="00D13196"/>
    <w:rsid w:val="00D32CEC"/>
    <w:rsid w:val="00D3494D"/>
    <w:rsid w:val="00D34C99"/>
    <w:rsid w:val="00D35C3A"/>
    <w:rsid w:val="00D72484"/>
    <w:rsid w:val="00D75D30"/>
    <w:rsid w:val="00D827FE"/>
    <w:rsid w:val="00D85663"/>
    <w:rsid w:val="00D916AA"/>
    <w:rsid w:val="00DC1BFD"/>
    <w:rsid w:val="00DC4C7A"/>
    <w:rsid w:val="00DC4D4B"/>
    <w:rsid w:val="00DD7377"/>
    <w:rsid w:val="00DE3B36"/>
    <w:rsid w:val="00DF72D5"/>
    <w:rsid w:val="00E14B2B"/>
    <w:rsid w:val="00E20547"/>
    <w:rsid w:val="00E224B2"/>
    <w:rsid w:val="00E25638"/>
    <w:rsid w:val="00E341E0"/>
    <w:rsid w:val="00E415D4"/>
    <w:rsid w:val="00E448E0"/>
    <w:rsid w:val="00E77DDA"/>
    <w:rsid w:val="00E828D2"/>
    <w:rsid w:val="00E85938"/>
    <w:rsid w:val="00EA0AC5"/>
    <w:rsid w:val="00EA1A3C"/>
    <w:rsid w:val="00EA5963"/>
    <w:rsid w:val="00ED2A4E"/>
    <w:rsid w:val="00ED2D01"/>
    <w:rsid w:val="00ED33EF"/>
    <w:rsid w:val="00ED4494"/>
    <w:rsid w:val="00ED5676"/>
    <w:rsid w:val="00EF410C"/>
    <w:rsid w:val="00EF7A4D"/>
    <w:rsid w:val="00F068E1"/>
    <w:rsid w:val="00F13000"/>
    <w:rsid w:val="00F32F15"/>
    <w:rsid w:val="00F3319A"/>
    <w:rsid w:val="00F36CD1"/>
    <w:rsid w:val="00F50FE2"/>
    <w:rsid w:val="00F514CB"/>
    <w:rsid w:val="00F62920"/>
    <w:rsid w:val="00F634AE"/>
    <w:rsid w:val="00F76C9B"/>
    <w:rsid w:val="00F92541"/>
    <w:rsid w:val="00FA2033"/>
    <w:rsid w:val="00FC2D30"/>
    <w:rsid w:val="00FC5BA3"/>
    <w:rsid w:val="00FD3C9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E0"/>
    <w:pPr>
      <w:suppressAutoHyphens/>
      <w:ind w:firstLine="274"/>
      <w:jc w:val="both"/>
    </w:pPr>
    <w:rPr>
      <w:lang w:val="sr-Cyrl-CS" w:eastAsia="ar-SA"/>
    </w:rPr>
  </w:style>
  <w:style w:type="paragraph" w:styleId="Heading1">
    <w:name w:val="heading 1"/>
    <w:basedOn w:val="Normal"/>
    <w:next w:val="Normal"/>
    <w:qFormat/>
    <w:rsid w:val="0017583E"/>
    <w:pPr>
      <w:keepNext/>
      <w:numPr>
        <w:numId w:val="1"/>
      </w:numPr>
      <w:tabs>
        <w:tab w:val="clear" w:pos="432"/>
      </w:tabs>
      <w:spacing w:before="240" w:after="240"/>
      <w:ind w:left="0"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D6EE6"/>
    <w:pPr>
      <w:keepNext/>
      <w:spacing w:before="480" w:after="240"/>
      <w:ind w:firstLine="0"/>
      <w:jc w:val="center"/>
      <w:outlineLvl w:val="1"/>
    </w:pPr>
    <w:rPr>
      <w:b/>
      <w:caps/>
      <w:sz w:val="22"/>
      <w:szCs w:val="22"/>
    </w:rPr>
  </w:style>
  <w:style w:type="paragraph" w:styleId="Heading3">
    <w:name w:val="heading 3"/>
    <w:basedOn w:val="Normal"/>
    <w:next w:val="Normal"/>
    <w:qFormat/>
    <w:rsid w:val="003E7569"/>
    <w:pPr>
      <w:keepNext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E7569"/>
    <w:pPr>
      <w:keepNext/>
      <w:spacing w:before="240" w:after="240"/>
      <w:ind w:firstLine="0"/>
      <w:jc w:val="center"/>
      <w:outlineLvl w:val="3"/>
    </w:pPr>
    <w:rPr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265ECC"/>
  </w:style>
  <w:style w:type="character" w:customStyle="1" w:styleId="FootnoteCharacters">
    <w:name w:val="Footnote Characters"/>
    <w:rsid w:val="00265ECC"/>
    <w:rPr>
      <w:vertAlign w:val="superscript"/>
    </w:rPr>
  </w:style>
  <w:style w:type="character" w:styleId="PageNumber">
    <w:name w:val="page number"/>
    <w:basedOn w:val="DefaultParagraphFont1"/>
    <w:rsid w:val="00265ECC"/>
  </w:style>
  <w:style w:type="paragraph" w:customStyle="1" w:styleId="Heading">
    <w:name w:val="Heading"/>
    <w:basedOn w:val="Normal"/>
    <w:next w:val="BodyText"/>
    <w:rsid w:val="00265EC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"/>
    <w:rsid w:val="00265ECC"/>
    <w:pPr>
      <w:spacing w:after="120"/>
    </w:pPr>
  </w:style>
  <w:style w:type="paragraph" w:styleId="List">
    <w:name w:val="List"/>
    <w:basedOn w:val="BodyText"/>
    <w:link w:val="ListChar"/>
    <w:rsid w:val="00FD5AAB"/>
    <w:pPr>
      <w:numPr>
        <w:numId w:val="17"/>
      </w:numPr>
      <w:spacing w:after="0"/>
    </w:pPr>
    <w:rPr>
      <w:rFonts w:cs="Lohit Hindi"/>
    </w:rPr>
  </w:style>
  <w:style w:type="paragraph" w:styleId="Caption">
    <w:name w:val="caption"/>
    <w:basedOn w:val="PaperTitle"/>
    <w:qFormat/>
    <w:rsid w:val="00531E90"/>
    <w:rPr>
      <w:sz w:val="32"/>
      <w:szCs w:val="32"/>
    </w:rPr>
  </w:style>
  <w:style w:type="paragraph" w:customStyle="1" w:styleId="Index">
    <w:name w:val="Index"/>
    <w:basedOn w:val="Normal"/>
    <w:rsid w:val="00265ECC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265ECC"/>
    <w:rPr>
      <w:sz w:val="16"/>
    </w:rPr>
  </w:style>
  <w:style w:type="paragraph" w:customStyle="1" w:styleId="PaperTitle">
    <w:name w:val="Paper Title"/>
    <w:basedOn w:val="Normal"/>
    <w:rsid w:val="00265ECC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link w:val="PaperAuthorChar"/>
    <w:rsid w:val="0017583E"/>
    <w:pPr>
      <w:spacing w:before="360" w:after="360"/>
      <w:ind w:firstLine="0"/>
      <w:jc w:val="center"/>
    </w:pPr>
    <w:rPr>
      <w:sz w:val="22"/>
    </w:rPr>
  </w:style>
  <w:style w:type="paragraph" w:customStyle="1" w:styleId="AuthorAffiliation">
    <w:name w:val="Author Affiliation"/>
    <w:basedOn w:val="Normal"/>
    <w:rsid w:val="0017583E"/>
    <w:pPr>
      <w:ind w:firstLine="0"/>
      <w:jc w:val="center"/>
    </w:pPr>
    <w:rPr>
      <w:i/>
    </w:rPr>
  </w:style>
  <w:style w:type="paragraph" w:customStyle="1" w:styleId="Abstract">
    <w:name w:val="Abstract"/>
    <w:basedOn w:val="Normal"/>
    <w:link w:val="AbstractChar"/>
    <w:rsid w:val="00067B1F"/>
    <w:pPr>
      <w:spacing w:before="360"/>
      <w:ind w:left="288" w:right="288" w:firstLine="0"/>
    </w:pPr>
    <w:rPr>
      <w:sz w:val="18"/>
      <w:szCs w:val="18"/>
    </w:rPr>
  </w:style>
  <w:style w:type="paragraph" w:customStyle="1" w:styleId="Paragraph">
    <w:name w:val="Paragraph"/>
    <w:basedOn w:val="Normal"/>
    <w:link w:val="ParagraphChar"/>
    <w:rsid w:val="00AB7269"/>
  </w:style>
  <w:style w:type="paragraph" w:customStyle="1" w:styleId="Reference">
    <w:name w:val="Reference"/>
    <w:basedOn w:val="Paragraph"/>
    <w:rsid w:val="00265ECC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DF72D5"/>
    <w:pPr>
      <w:spacing w:after="240"/>
      <w:ind w:firstLine="0"/>
    </w:pPr>
    <w:rPr>
      <w:sz w:val="18"/>
      <w:szCs w:val="18"/>
    </w:rPr>
  </w:style>
  <w:style w:type="paragraph" w:customStyle="1" w:styleId="Figure">
    <w:name w:val="Figure"/>
    <w:basedOn w:val="Normal"/>
    <w:rsid w:val="00DF72D5"/>
    <w:pPr>
      <w:keepNext/>
      <w:spacing w:before="240" w:after="120"/>
      <w:ind w:firstLine="0"/>
      <w:jc w:val="center"/>
    </w:pPr>
  </w:style>
  <w:style w:type="paragraph" w:customStyle="1" w:styleId="Equation">
    <w:name w:val="Equation"/>
    <w:basedOn w:val="Paragraph"/>
    <w:rsid w:val="0034530A"/>
    <w:pPr>
      <w:tabs>
        <w:tab w:val="center" w:pos="3544"/>
        <w:tab w:val="right" w:pos="7088"/>
      </w:tabs>
      <w:ind w:firstLine="0"/>
    </w:pPr>
  </w:style>
  <w:style w:type="paragraph" w:styleId="Header">
    <w:name w:val="header"/>
    <w:basedOn w:val="Normal"/>
    <w:link w:val="HeaderChar"/>
    <w:uiPriority w:val="99"/>
    <w:rsid w:val="00E224B2"/>
    <w:pPr>
      <w:tabs>
        <w:tab w:val="center" w:pos="3686"/>
        <w:tab w:val="right" w:pos="8640"/>
      </w:tabs>
      <w:ind w:firstLine="0"/>
    </w:pPr>
    <w:rPr>
      <w:sz w:val="18"/>
    </w:rPr>
  </w:style>
  <w:style w:type="paragraph" w:styleId="Footer">
    <w:name w:val="footer"/>
    <w:basedOn w:val="Normal"/>
    <w:link w:val="FooterChar"/>
    <w:uiPriority w:val="99"/>
    <w:rsid w:val="00E224B2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TableContents">
    <w:name w:val="Table Contents"/>
    <w:basedOn w:val="Normal"/>
    <w:rsid w:val="00E828D2"/>
    <w:pPr>
      <w:suppressLineNumbers/>
    </w:pPr>
    <w:rPr>
      <w:sz w:val="18"/>
    </w:rPr>
  </w:style>
  <w:style w:type="paragraph" w:customStyle="1" w:styleId="TableHeading">
    <w:name w:val="Table Heading"/>
    <w:basedOn w:val="TableContents"/>
    <w:rsid w:val="00E828D2"/>
    <w:pPr>
      <w:ind w:left="318" w:firstLine="0"/>
      <w:jc w:val="left"/>
    </w:pPr>
    <w:rPr>
      <w:b/>
      <w:bCs/>
    </w:rPr>
  </w:style>
  <w:style w:type="paragraph" w:styleId="Title">
    <w:name w:val="Title"/>
    <w:basedOn w:val="Caption"/>
    <w:next w:val="Normal"/>
    <w:link w:val="TitleChar"/>
    <w:uiPriority w:val="10"/>
    <w:qFormat/>
    <w:rsid w:val="008D7902"/>
    <w:pPr>
      <w:spacing w:before="0"/>
    </w:pPr>
  </w:style>
  <w:style w:type="character" w:customStyle="1" w:styleId="TitleChar">
    <w:name w:val="Title Char"/>
    <w:link w:val="Title"/>
    <w:uiPriority w:val="10"/>
    <w:rsid w:val="008D7902"/>
    <w:rPr>
      <w:b/>
      <w:sz w:val="32"/>
      <w:szCs w:val="32"/>
      <w:lang w:val="sr-Cyrl-CS" w:eastAsia="ar-SA"/>
    </w:rPr>
  </w:style>
  <w:style w:type="character" w:customStyle="1" w:styleId="HeaderChar">
    <w:name w:val="Header Char"/>
    <w:link w:val="Header"/>
    <w:uiPriority w:val="99"/>
    <w:rsid w:val="00E224B2"/>
    <w:rPr>
      <w:sz w:val="18"/>
      <w:lang w:val="sr-Cyrl-CS" w:eastAsia="ar-SA"/>
    </w:rPr>
  </w:style>
  <w:style w:type="paragraph" w:customStyle="1" w:styleId="HeadingEN">
    <w:name w:val="Heading EN"/>
    <w:basedOn w:val="Paragraph"/>
    <w:next w:val="PaperAuthor"/>
    <w:qFormat/>
    <w:rsid w:val="00A94667"/>
    <w:pPr>
      <w:keepNext/>
      <w:keepLines/>
      <w:spacing w:before="360" w:after="360"/>
      <w:ind w:firstLine="0"/>
      <w:jc w:val="center"/>
    </w:pPr>
    <w:rPr>
      <w:b/>
      <w:sz w:val="32"/>
    </w:rPr>
  </w:style>
  <w:style w:type="character" w:styleId="CommentReference">
    <w:name w:val="annotation reference"/>
    <w:semiHidden/>
    <w:rsid w:val="00D85663"/>
    <w:rPr>
      <w:sz w:val="16"/>
      <w:szCs w:val="16"/>
    </w:rPr>
  </w:style>
  <w:style w:type="paragraph" w:styleId="CommentText">
    <w:name w:val="annotation text"/>
    <w:basedOn w:val="Normal"/>
    <w:semiHidden/>
    <w:rsid w:val="00D85663"/>
  </w:style>
  <w:style w:type="paragraph" w:styleId="CommentSubject">
    <w:name w:val="annotation subject"/>
    <w:basedOn w:val="CommentText"/>
    <w:next w:val="CommentText"/>
    <w:semiHidden/>
    <w:rsid w:val="00D85663"/>
    <w:rPr>
      <w:b/>
      <w:bCs/>
    </w:rPr>
  </w:style>
  <w:style w:type="paragraph" w:styleId="BalloonText">
    <w:name w:val="Balloon Text"/>
    <w:basedOn w:val="Normal"/>
    <w:semiHidden/>
    <w:rsid w:val="00D85663"/>
    <w:rPr>
      <w:rFonts w:ascii="Tahoma" w:hAnsi="Tahoma" w:cs="Tahoma"/>
      <w:sz w:val="16"/>
      <w:szCs w:val="16"/>
    </w:rPr>
  </w:style>
  <w:style w:type="character" w:styleId="Hyperlink">
    <w:name w:val="Hyperlink"/>
    <w:rsid w:val="001B50FD"/>
    <w:rPr>
      <w:color w:val="0000FF"/>
      <w:u w:val="single"/>
    </w:rPr>
  </w:style>
  <w:style w:type="character" w:customStyle="1" w:styleId="Heading4Char">
    <w:name w:val="Heading 4 Char"/>
    <w:link w:val="Heading4"/>
    <w:rsid w:val="003E7569"/>
    <w:rPr>
      <w:rFonts w:eastAsia="Times New Roman"/>
      <w:bCs/>
      <w:i/>
      <w:sz w:val="22"/>
      <w:szCs w:val="22"/>
      <w:lang w:val="sr-Cyrl-CS" w:eastAsia="ar-SA"/>
    </w:rPr>
  </w:style>
  <w:style w:type="paragraph" w:customStyle="1" w:styleId="Keywords">
    <w:name w:val="Keywords"/>
    <w:basedOn w:val="Abstract"/>
    <w:link w:val="KeywordsChar"/>
    <w:autoRedefine/>
    <w:qFormat/>
    <w:rsid w:val="0054018C"/>
    <w:pPr>
      <w:tabs>
        <w:tab w:val="left" w:pos="0"/>
      </w:tabs>
      <w:ind w:right="27"/>
    </w:pPr>
    <w:rPr>
      <w:b/>
    </w:rPr>
  </w:style>
  <w:style w:type="character" w:customStyle="1" w:styleId="FooterChar">
    <w:name w:val="Footer Char"/>
    <w:link w:val="Footer"/>
    <w:uiPriority w:val="99"/>
    <w:rsid w:val="00E224B2"/>
    <w:rPr>
      <w:sz w:val="18"/>
      <w:lang w:val="sr-Cyrl-CS" w:eastAsia="ar-SA"/>
    </w:rPr>
  </w:style>
  <w:style w:type="character" w:customStyle="1" w:styleId="AbstractChar">
    <w:name w:val="Abstract Char"/>
    <w:link w:val="Abstract"/>
    <w:rsid w:val="00FC2D30"/>
    <w:rPr>
      <w:sz w:val="18"/>
      <w:szCs w:val="18"/>
      <w:lang w:val="sr-Cyrl-CS" w:eastAsia="ar-SA"/>
    </w:rPr>
  </w:style>
  <w:style w:type="character" w:customStyle="1" w:styleId="KeywordsChar">
    <w:name w:val="Keywords Char"/>
    <w:link w:val="Keywords"/>
    <w:rsid w:val="0054018C"/>
    <w:rPr>
      <w:b/>
      <w:sz w:val="18"/>
      <w:szCs w:val="18"/>
      <w:lang w:eastAsia="ar-SA"/>
    </w:rPr>
  </w:style>
  <w:style w:type="character" w:styleId="FootnoteReference">
    <w:name w:val="footnote reference"/>
    <w:semiHidden/>
    <w:rsid w:val="00840279"/>
    <w:rPr>
      <w:vertAlign w:val="superscript"/>
    </w:rPr>
  </w:style>
  <w:style w:type="paragraph" w:customStyle="1" w:styleId="PaperAuthorEN">
    <w:name w:val="Paper Author EN"/>
    <w:basedOn w:val="PaperAuthor"/>
    <w:link w:val="PaperAuthorENChar"/>
    <w:qFormat/>
    <w:rsid w:val="00A041AF"/>
  </w:style>
  <w:style w:type="paragraph" w:customStyle="1" w:styleId="ListNum">
    <w:name w:val="List Num"/>
    <w:basedOn w:val="List"/>
    <w:link w:val="ListNumChar"/>
    <w:qFormat/>
    <w:rsid w:val="00FD5AAB"/>
    <w:pPr>
      <w:numPr>
        <w:numId w:val="18"/>
      </w:numPr>
      <w:ind w:left="709"/>
    </w:pPr>
  </w:style>
  <w:style w:type="character" w:customStyle="1" w:styleId="PaperAuthorChar">
    <w:name w:val="Paper Author Char"/>
    <w:link w:val="PaperAuthor"/>
    <w:rsid w:val="00A041AF"/>
    <w:rPr>
      <w:sz w:val="22"/>
      <w:lang w:val="sr-Cyrl-CS" w:eastAsia="ar-SA"/>
    </w:rPr>
  </w:style>
  <w:style w:type="character" w:customStyle="1" w:styleId="PaperAuthorENChar">
    <w:name w:val="Paper Author EN Char"/>
    <w:link w:val="PaperAuthorEN"/>
    <w:rsid w:val="00A041AF"/>
    <w:rPr>
      <w:sz w:val="22"/>
    </w:rPr>
  </w:style>
  <w:style w:type="character" w:customStyle="1" w:styleId="BodyTextChar">
    <w:name w:val="Body Text Char"/>
    <w:link w:val="BodyText"/>
    <w:rsid w:val="00FD5AAB"/>
    <w:rPr>
      <w:lang w:val="sr-Cyrl-CS" w:eastAsia="ar-SA"/>
    </w:rPr>
  </w:style>
  <w:style w:type="character" w:customStyle="1" w:styleId="ListChar">
    <w:name w:val="List Char"/>
    <w:link w:val="List"/>
    <w:rsid w:val="00FD5AAB"/>
    <w:rPr>
      <w:rFonts w:cs="Lohit Hindi"/>
      <w:lang w:eastAsia="ar-SA"/>
    </w:rPr>
  </w:style>
  <w:style w:type="character" w:customStyle="1" w:styleId="ListNumChar">
    <w:name w:val="List Num Char"/>
    <w:link w:val="ListNum"/>
    <w:rsid w:val="00FD5AAB"/>
    <w:rPr>
      <w:rFonts w:cs="Lohit Hindi"/>
      <w:lang w:eastAsia="ar-SA"/>
    </w:rPr>
  </w:style>
  <w:style w:type="character" w:customStyle="1" w:styleId="ParagraphChar">
    <w:name w:val="Paragraph Char"/>
    <w:link w:val="Paragraph"/>
    <w:rsid w:val="00E828D2"/>
    <w:rPr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seminar@ff.bg.ac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Local\Temp\Template-NF-no3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C8A9-F7DE-416E-8527-E347CD96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Template-NF-no3-new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home</Company>
  <LinksUpToDate>false</LinksUpToDate>
  <CharactersWithSpaces>6622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mailto:rep.seminar@ff.bg.ac.rs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Ivan</dc:creator>
  <cp:lastModifiedBy>Sasa Ivkovic</cp:lastModifiedBy>
  <cp:revision>3</cp:revision>
  <cp:lastPrinted>2014-02-14T09:34:00Z</cp:lastPrinted>
  <dcterms:created xsi:type="dcterms:W3CDTF">2019-03-08T09:41:00Z</dcterms:created>
  <dcterms:modified xsi:type="dcterms:W3CDTF">2019-03-08T09:42:00Z</dcterms:modified>
</cp:coreProperties>
</file>