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75F" w:rsidRPr="00524C9A" w:rsidRDefault="0022375F" w:rsidP="0022375F">
      <w:pPr>
        <w:jc w:val="center"/>
        <w:rPr>
          <w:b/>
          <w:i/>
          <w:lang w:val="en-US"/>
        </w:rPr>
      </w:pPr>
      <w:bookmarkStart w:id="0" w:name="_GoBack"/>
      <w:bookmarkEnd w:id="0"/>
      <w:r>
        <w:rPr>
          <w:b/>
          <w:i/>
          <w:lang w:val="sr-Cyrl-CS"/>
        </w:rPr>
        <w:t xml:space="preserve">ИЗБОРНО ТАКМИЧЕЊЕ ЗА </w:t>
      </w:r>
      <w:r>
        <w:rPr>
          <w:b/>
          <w:i/>
          <w:lang w:val="en-US"/>
        </w:rPr>
        <w:t>INTERNATIONAL JUNIOR SCIENCE OLYMPIAD 2018</w:t>
      </w:r>
    </w:p>
    <w:p w:rsidR="0022375F" w:rsidRDefault="0022375F" w:rsidP="0022375F">
      <w:pPr>
        <w:jc w:val="center"/>
        <w:rPr>
          <w:lang w:val="pl-PL"/>
        </w:rPr>
      </w:pPr>
      <w:r>
        <w:rPr>
          <w:b/>
          <w:i/>
          <w:lang w:val="sr-Cyrl-CS"/>
        </w:rPr>
        <w:t>ЗАДАЦИ ИЗ ХЕМИЈЕ</w:t>
      </w:r>
    </w:p>
    <w:p w:rsidR="0022375F" w:rsidRDefault="0022375F" w:rsidP="0061725E">
      <w:pPr>
        <w:jc w:val="both"/>
        <w:rPr>
          <w:lang w:val="pl-P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E6722" w:rsidTr="00DE6722">
        <w:tc>
          <w:tcPr>
            <w:tcW w:w="9350" w:type="dxa"/>
          </w:tcPr>
          <w:p w:rsidR="00DE6722" w:rsidRDefault="00DE6722" w:rsidP="00DE6722">
            <w:pPr>
              <w:jc w:val="both"/>
              <w:rPr>
                <w:lang w:val="pl-PL"/>
              </w:rPr>
            </w:pPr>
            <w:r w:rsidRPr="00967220">
              <w:rPr>
                <w:b/>
                <w:i/>
                <w:lang w:val="pl-PL"/>
              </w:rPr>
              <w:t>1.</w:t>
            </w:r>
            <w:r w:rsidRPr="0061725E">
              <w:rPr>
                <w:lang w:val="pl-PL"/>
              </w:rPr>
              <w:t xml:space="preserve"> За добијање фосфатног пуфера одређеног pH и укупне концентрације </w:t>
            </w:r>
            <w:r w:rsidRPr="0061725E">
              <w:rPr>
                <w:lang w:val="sr-Cyrl-CS"/>
              </w:rPr>
              <w:t xml:space="preserve">0,1 </w:t>
            </w:r>
            <w:proofErr w:type="spellStart"/>
            <w:r w:rsidRPr="0061725E">
              <w:rPr>
                <w:lang w:val="en-US"/>
              </w:rPr>
              <w:t>moldm</w:t>
            </w:r>
            <w:proofErr w:type="spellEnd"/>
            <w:r w:rsidRPr="0061725E">
              <w:rPr>
                <w:vertAlign w:val="superscript"/>
                <w:lang w:val="sr-Cyrl-CS"/>
              </w:rPr>
              <w:t>-3</w:t>
            </w:r>
            <w:r w:rsidRPr="0061725E">
              <w:rPr>
                <w:lang w:val="pl-PL"/>
              </w:rPr>
              <w:t xml:space="preserve">, потребно је одмерити </w:t>
            </w:r>
            <w:r w:rsidRPr="0061725E">
              <w:rPr>
                <w:i/>
                <w:lang w:val="pl-PL"/>
              </w:rPr>
              <w:t>а</w:t>
            </w:r>
            <w:r w:rsidRPr="0061725E">
              <w:rPr>
                <w:lang w:val="pl-PL"/>
              </w:rPr>
              <w:t xml:space="preserve"> </w:t>
            </w:r>
            <w:r w:rsidRPr="0061725E">
              <w:rPr>
                <w:lang w:val="sr-Cyrl-CS"/>
              </w:rPr>
              <w:t>cm</w:t>
            </w:r>
            <w:r w:rsidRPr="0061725E">
              <w:rPr>
                <w:vertAlign w:val="superscript"/>
                <w:lang w:val="sr-Cyrl-CS"/>
              </w:rPr>
              <w:t>3</w:t>
            </w:r>
            <w:r w:rsidRPr="0061725E">
              <w:rPr>
                <w:lang w:val="pl-PL"/>
              </w:rPr>
              <w:t xml:space="preserve"> раствора K</w:t>
            </w:r>
            <w:r w:rsidRPr="0061725E">
              <w:rPr>
                <w:vertAlign w:val="subscript"/>
                <w:lang w:val="pl-PL"/>
              </w:rPr>
              <w:t>2</w:t>
            </w:r>
            <w:r w:rsidRPr="0061725E">
              <w:rPr>
                <w:lang w:val="pl-PL"/>
              </w:rPr>
              <w:t>HPO</w:t>
            </w:r>
            <w:r w:rsidRPr="0061725E">
              <w:rPr>
                <w:vertAlign w:val="subscript"/>
                <w:lang w:val="pl-PL"/>
              </w:rPr>
              <w:t>4</w:t>
            </w:r>
            <w:r w:rsidRPr="0061725E">
              <w:rPr>
                <w:lang w:val="pl-PL"/>
              </w:rPr>
              <w:t xml:space="preserve"> и </w:t>
            </w:r>
            <w:r w:rsidRPr="0061725E">
              <w:rPr>
                <w:i/>
                <w:lang w:val="pl-PL"/>
              </w:rPr>
              <w:t>б</w:t>
            </w:r>
            <w:r w:rsidRPr="0061725E">
              <w:rPr>
                <w:lang w:val="pl-PL"/>
              </w:rPr>
              <w:t xml:space="preserve"> </w:t>
            </w:r>
            <w:r w:rsidRPr="0061725E">
              <w:rPr>
                <w:lang w:val="sr-Cyrl-CS"/>
              </w:rPr>
              <w:t>cm</w:t>
            </w:r>
            <w:r w:rsidRPr="0061725E">
              <w:rPr>
                <w:vertAlign w:val="superscript"/>
                <w:lang w:val="sr-Cyrl-CS"/>
              </w:rPr>
              <w:t>3</w:t>
            </w:r>
            <w:r w:rsidRPr="0061725E">
              <w:rPr>
                <w:lang w:val="sr-Cyrl-CS"/>
              </w:rPr>
              <w:t xml:space="preserve"> </w:t>
            </w:r>
            <w:r w:rsidRPr="0061725E">
              <w:rPr>
                <w:lang w:val="pl-PL"/>
              </w:rPr>
              <w:t>раствора KH</w:t>
            </w:r>
            <w:r w:rsidRPr="0061725E">
              <w:rPr>
                <w:vertAlign w:val="subscript"/>
                <w:lang w:val="pl-PL"/>
              </w:rPr>
              <w:t>2</w:t>
            </w:r>
            <w:r w:rsidRPr="0061725E">
              <w:rPr>
                <w:lang w:val="pl-PL"/>
              </w:rPr>
              <w:t>PO</w:t>
            </w:r>
            <w:r w:rsidRPr="0061725E">
              <w:rPr>
                <w:vertAlign w:val="subscript"/>
                <w:lang w:val="pl-PL"/>
              </w:rPr>
              <w:t>4</w:t>
            </w:r>
            <w:r w:rsidRPr="0061725E">
              <w:rPr>
                <w:lang w:val="pl-PL"/>
              </w:rPr>
              <w:t xml:space="preserve"> </w:t>
            </w:r>
            <w:r w:rsidRPr="0061725E">
              <w:rPr>
                <w:lang w:val="sr-Cyrl-CS"/>
              </w:rPr>
              <w:t xml:space="preserve">(оба раствора су концентрације 1 </w:t>
            </w:r>
            <w:proofErr w:type="spellStart"/>
            <w:r w:rsidRPr="0061725E">
              <w:rPr>
                <w:lang w:val="en-US"/>
              </w:rPr>
              <w:t>moldm</w:t>
            </w:r>
            <w:proofErr w:type="spellEnd"/>
            <w:r w:rsidRPr="0061725E">
              <w:rPr>
                <w:vertAlign w:val="superscript"/>
                <w:lang w:val="sr-Cyrl-CS"/>
              </w:rPr>
              <w:t>-3</w:t>
            </w:r>
            <w:r w:rsidRPr="0061725E">
              <w:rPr>
                <w:lang w:val="sr-Cyrl-CS"/>
              </w:rPr>
              <w:t>), а</w:t>
            </w:r>
            <w:r w:rsidRPr="0061725E">
              <w:rPr>
                <w:lang w:val="pl-PL"/>
              </w:rPr>
              <w:t xml:space="preserve"> затим разблажити у нормалном суду до 1 </w:t>
            </w:r>
            <w:r w:rsidRPr="0061725E">
              <w:rPr>
                <w:lang w:val="sr-Latn-CS"/>
              </w:rPr>
              <w:t>d</w:t>
            </w:r>
            <w:r w:rsidRPr="0061725E">
              <w:rPr>
                <w:lang w:val="sr-Cyrl-CS"/>
              </w:rPr>
              <w:t>m</w:t>
            </w:r>
            <w:r w:rsidRPr="0061725E">
              <w:rPr>
                <w:vertAlign w:val="superscript"/>
                <w:lang w:val="sr-Cyrl-CS"/>
              </w:rPr>
              <w:t>3</w:t>
            </w:r>
            <w:r w:rsidRPr="0061725E">
              <w:rPr>
                <w:lang w:val="pl-PL"/>
              </w:rPr>
              <w:t xml:space="preserve">. </w:t>
            </w:r>
            <w:r w:rsidRPr="0061725E">
              <w:rPr>
                <w:lang w:val="sr-Cyrl-CS"/>
              </w:rPr>
              <w:t>Ј</w:t>
            </w:r>
            <w:r w:rsidRPr="0061725E">
              <w:rPr>
                <w:lang w:val="pl-PL"/>
              </w:rPr>
              <w:t>едан</w:t>
            </w:r>
            <w:r w:rsidRPr="0061725E">
              <w:rPr>
                <w:lang w:val="sr-Cyrl-CS"/>
              </w:rPr>
              <w:t>,</w:t>
            </w:r>
            <w:r w:rsidRPr="0061725E">
              <w:rPr>
                <w:lang w:val="pl-PL"/>
              </w:rPr>
              <w:t xml:space="preserve"> на тренутак</w:t>
            </w:r>
            <w:r w:rsidRPr="0061725E">
              <w:rPr>
                <w:lang w:val="sr-Cyrl-CS"/>
              </w:rPr>
              <w:t>,</w:t>
            </w:r>
            <w:r w:rsidRPr="0061725E">
              <w:rPr>
                <w:lang w:val="pl-PL"/>
              </w:rPr>
              <w:t xml:space="preserve"> расејани хемичар је грешком одмерио </w:t>
            </w:r>
            <w:r w:rsidRPr="0061725E">
              <w:rPr>
                <w:i/>
                <w:lang w:val="pl-PL"/>
              </w:rPr>
              <w:t>б</w:t>
            </w:r>
            <w:r w:rsidRPr="0061725E">
              <w:rPr>
                <w:lang w:val="pl-PL"/>
              </w:rPr>
              <w:t xml:space="preserve"> </w:t>
            </w:r>
            <w:r w:rsidRPr="0061725E">
              <w:rPr>
                <w:lang w:val="sr-Cyrl-CS"/>
              </w:rPr>
              <w:t>cm</w:t>
            </w:r>
            <w:r w:rsidRPr="0061725E">
              <w:rPr>
                <w:vertAlign w:val="superscript"/>
                <w:lang w:val="sr-Cyrl-CS"/>
              </w:rPr>
              <w:t>3</w:t>
            </w:r>
            <w:r w:rsidRPr="0061725E">
              <w:rPr>
                <w:lang w:val="pl-PL"/>
              </w:rPr>
              <w:t xml:space="preserve"> раствора K</w:t>
            </w:r>
            <w:r w:rsidRPr="0061725E">
              <w:rPr>
                <w:vertAlign w:val="subscript"/>
                <w:lang w:val="pl-PL"/>
              </w:rPr>
              <w:t>2</w:t>
            </w:r>
            <w:r w:rsidRPr="0061725E">
              <w:rPr>
                <w:lang w:val="pl-PL"/>
              </w:rPr>
              <w:t>HPO</w:t>
            </w:r>
            <w:r w:rsidRPr="0061725E">
              <w:rPr>
                <w:vertAlign w:val="subscript"/>
                <w:lang w:val="pl-PL"/>
              </w:rPr>
              <w:t>4</w:t>
            </w:r>
            <w:r w:rsidRPr="0061725E">
              <w:rPr>
                <w:lang w:val="pl-PL"/>
              </w:rPr>
              <w:t xml:space="preserve"> и </w:t>
            </w:r>
            <w:r w:rsidRPr="0061725E">
              <w:rPr>
                <w:i/>
                <w:lang w:val="pl-PL"/>
              </w:rPr>
              <w:t>а</w:t>
            </w:r>
            <w:r w:rsidRPr="0061725E">
              <w:rPr>
                <w:lang w:val="pl-PL"/>
              </w:rPr>
              <w:t xml:space="preserve"> </w:t>
            </w:r>
            <w:r w:rsidRPr="0061725E">
              <w:rPr>
                <w:lang w:val="sr-Cyrl-CS"/>
              </w:rPr>
              <w:t>cm</w:t>
            </w:r>
            <w:r w:rsidRPr="0061725E">
              <w:rPr>
                <w:vertAlign w:val="superscript"/>
                <w:lang w:val="sr-Cyrl-CS"/>
              </w:rPr>
              <w:t>3</w:t>
            </w:r>
            <w:r w:rsidRPr="0061725E">
              <w:rPr>
                <w:lang w:val="pl-PL"/>
              </w:rPr>
              <w:t xml:space="preserve"> раствора KH</w:t>
            </w:r>
            <w:r w:rsidRPr="0061725E">
              <w:rPr>
                <w:vertAlign w:val="subscript"/>
                <w:lang w:val="pl-PL"/>
              </w:rPr>
              <w:t>2</w:t>
            </w:r>
            <w:r w:rsidRPr="0061725E">
              <w:rPr>
                <w:lang w:val="pl-PL"/>
              </w:rPr>
              <w:t>PO</w:t>
            </w:r>
            <w:r w:rsidRPr="0061725E">
              <w:rPr>
                <w:vertAlign w:val="subscript"/>
                <w:lang w:val="pl-PL"/>
              </w:rPr>
              <w:t>4</w:t>
            </w:r>
            <w:r w:rsidRPr="0061725E">
              <w:rPr>
                <w:lang w:val="pl-PL"/>
              </w:rPr>
              <w:t xml:space="preserve">. На срећу, пре него што је нормални суд допунио до црте, приметио је своју грешку и схватио да би добио пуферски раствoр са већом pH вредношћу у односу на ону која му је била потребна. Проблем је решио накнадним додавањем једног од горе поменутих раствора и разблаживањем до 1 </w:t>
            </w:r>
            <w:r w:rsidRPr="0061725E">
              <w:rPr>
                <w:lang w:val="sr-Latn-CS"/>
              </w:rPr>
              <w:t>d</w:t>
            </w:r>
            <w:r w:rsidRPr="0061725E">
              <w:rPr>
                <w:lang w:val="sr-Cyrl-CS"/>
              </w:rPr>
              <w:t>m</w:t>
            </w:r>
            <w:r w:rsidRPr="0061725E">
              <w:rPr>
                <w:vertAlign w:val="superscript"/>
                <w:lang w:val="sr-Cyrl-CS"/>
              </w:rPr>
              <w:t>3</w:t>
            </w:r>
            <w:r w:rsidRPr="0061725E">
              <w:rPr>
                <w:lang w:val="pl-PL"/>
              </w:rPr>
              <w:t xml:space="preserve">. Који раствор и у којој запремини (изражено у функцији </w:t>
            </w:r>
            <w:r w:rsidRPr="0061725E">
              <w:rPr>
                <w:i/>
                <w:lang w:val="pl-PL"/>
              </w:rPr>
              <w:t>а</w:t>
            </w:r>
            <w:r w:rsidRPr="0061725E">
              <w:rPr>
                <w:lang w:val="pl-PL"/>
              </w:rPr>
              <w:t xml:space="preserve"> и </w:t>
            </w:r>
            <w:r w:rsidRPr="0061725E">
              <w:rPr>
                <w:i/>
                <w:lang w:val="pl-PL"/>
              </w:rPr>
              <w:t>б</w:t>
            </w:r>
            <w:r w:rsidRPr="0061725E">
              <w:rPr>
                <w:lang w:val="pl-PL"/>
              </w:rPr>
              <w:t>) је искористио?</w:t>
            </w:r>
          </w:p>
          <w:p w:rsidR="00DE6722" w:rsidRDefault="00DE6722" w:rsidP="00DE6722">
            <w:pPr>
              <w:jc w:val="both"/>
              <w:rPr>
                <w:lang w:val="pl-PL"/>
              </w:rPr>
            </w:pPr>
          </w:p>
          <w:p w:rsidR="00DE6722" w:rsidRDefault="00DE6722" w:rsidP="00DE6722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>Вредности константи дисоцијације фосфорне киселине нису потребне за решавање задатка.</w:t>
            </w:r>
          </w:p>
          <w:p w:rsidR="00DE6722" w:rsidRPr="00DE6722" w:rsidRDefault="00DE6722" w:rsidP="00DE6722">
            <w:pPr>
              <w:jc w:val="both"/>
              <w:rPr>
                <w:lang w:val="sr-Cyrl-RS"/>
              </w:rPr>
            </w:pPr>
          </w:p>
          <w:p w:rsidR="00DE6722" w:rsidRDefault="00DE6722" w:rsidP="00DE6722">
            <w:pPr>
              <w:rPr>
                <w:lang w:val="sr-Cyrl-CS"/>
              </w:rPr>
            </w:pPr>
          </w:p>
          <w:p w:rsidR="00DE6722" w:rsidRPr="007E7B6F" w:rsidRDefault="00DE6722" w:rsidP="00DE672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Треба користити раствор: </w:t>
            </w:r>
            <w:r w:rsidRPr="0061725E">
              <w:rPr>
                <w:lang w:val="pl-PL"/>
              </w:rPr>
              <w:t>K</w:t>
            </w:r>
            <w:r w:rsidRPr="0061725E">
              <w:rPr>
                <w:vertAlign w:val="subscript"/>
                <w:lang w:val="pl-PL"/>
              </w:rPr>
              <w:t>2</w:t>
            </w:r>
            <w:r w:rsidRPr="0061725E">
              <w:rPr>
                <w:lang w:val="pl-PL"/>
              </w:rPr>
              <w:t>HPO</w:t>
            </w:r>
            <w:r w:rsidRPr="0061725E">
              <w:rPr>
                <w:vertAlign w:val="subscript"/>
                <w:lang w:val="pl-PL"/>
              </w:rPr>
              <w:t>4</w:t>
            </w:r>
            <w:r w:rsidRPr="0061725E">
              <w:rPr>
                <w:lang w:val="pl-PL"/>
              </w:rPr>
              <w:t xml:space="preserve"> </w:t>
            </w:r>
            <w:r>
              <w:rPr>
                <w:lang w:val="pl-PL"/>
              </w:rPr>
              <w:t>/</w:t>
            </w:r>
            <w:r w:rsidRPr="0061725E">
              <w:rPr>
                <w:lang w:val="pl-PL"/>
              </w:rPr>
              <w:t xml:space="preserve"> KH</w:t>
            </w:r>
            <w:r w:rsidRPr="0061725E">
              <w:rPr>
                <w:vertAlign w:val="subscript"/>
                <w:lang w:val="pl-PL"/>
              </w:rPr>
              <w:t>2</w:t>
            </w:r>
            <w:r w:rsidRPr="0061725E">
              <w:rPr>
                <w:lang w:val="pl-PL"/>
              </w:rPr>
              <w:t>PO</w:t>
            </w:r>
            <w:r w:rsidRPr="0061725E">
              <w:rPr>
                <w:vertAlign w:val="subscript"/>
                <w:lang w:val="pl-PL"/>
              </w:rPr>
              <w:t>4</w:t>
            </w:r>
            <w:r>
              <w:rPr>
                <w:lang w:val="sr-Cyrl-RS"/>
              </w:rPr>
              <w:t xml:space="preserve"> (заокружити).</w:t>
            </w:r>
            <w:r w:rsidR="007E7B6F">
              <w:rPr>
                <w:lang w:val="en-US"/>
              </w:rPr>
              <w:t xml:space="preserve">                          </w:t>
            </w:r>
            <w:r w:rsidR="008C775F">
              <w:rPr>
                <w:lang w:val="sr-Cyrl-RS"/>
              </w:rPr>
              <w:t>3.5</w:t>
            </w:r>
            <w:r w:rsidR="007E7B6F">
              <w:rPr>
                <w:lang w:val="en-US"/>
              </w:rPr>
              <w:t xml:space="preserve"> </w:t>
            </w:r>
            <w:r w:rsidR="007E7B6F">
              <w:rPr>
                <w:lang w:val="sr-Cyrl-RS"/>
              </w:rPr>
              <w:t>поен</w:t>
            </w:r>
            <w:r w:rsidR="008C775F">
              <w:rPr>
                <w:lang w:val="sr-Cyrl-RS"/>
              </w:rPr>
              <w:t>а</w:t>
            </w:r>
          </w:p>
          <w:p w:rsidR="00DE6722" w:rsidRDefault="00DE6722" w:rsidP="00DE6722">
            <w:pPr>
              <w:rPr>
                <w:lang w:val="sr-Cyrl-RS"/>
              </w:rPr>
            </w:pPr>
          </w:p>
          <w:p w:rsidR="00DE6722" w:rsidRDefault="00DE6722" w:rsidP="00DE672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Запремина раствора:_________________(израз у функцији </w:t>
            </w:r>
            <w:r w:rsidRPr="0061725E">
              <w:rPr>
                <w:i/>
                <w:lang w:val="pl-PL"/>
              </w:rPr>
              <w:t>а</w:t>
            </w:r>
            <w:r w:rsidRPr="0061725E">
              <w:rPr>
                <w:lang w:val="pl-PL"/>
              </w:rPr>
              <w:t xml:space="preserve"> и </w:t>
            </w:r>
            <w:r w:rsidRPr="0061725E">
              <w:rPr>
                <w:i/>
                <w:lang w:val="pl-PL"/>
              </w:rPr>
              <w:t>б</w:t>
            </w:r>
            <w:r>
              <w:rPr>
                <w:lang w:val="sr-Cyrl-RS"/>
              </w:rPr>
              <w:t>)</w:t>
            </w:r>
            <w:r w:rsidR="007E7B6F">
              <w:rPr>
                <w:lang w:val="sr-Cyrl-RS"/>
              </w:rPr>
              <w:t xml:space="preserve">               </w:t>
            </w:r>
            <w:r w:rsidR="008C775F">
              <w:rPr>
                <w:lang w:val="sr-Cyrl-RS"/>
              </w:rPr>
              <w:t>3.5</w:t>
            </w:r>
            <w:r w:rsidR="007E7B6F">
              <w:rPr>
                <w:lang w:val="en-US"/>
              </w:rPr>
              <w:t xml:space="preserve"> </w:t>
            </w:r>
            <w:r w:rsidR="007E7B6F">
              <w:rPr>
                <w:lang w:val="sr-Cyrl-RS"/>
              </w:rPr>
              <w:t>поен</w:t>
            </w:r>
            <w:r w:rsidR="008C775F">
              <w:rPr>
                <w:lang w:val="sr-Cyrl-RS"/>
              </w:rPr>
              <w:t>а</w:t>
            </w:r>
          </w:p>
          <w:p w:rsidR="00DE6722" w:rsidRPr="00967220" w:rsidRDefault="00DE6722" w:rsidP="00DE6722">
            <w:pPr>
              <w:rPr>
                <w:lang w:val="sr-Cyrl-RS"/>
              </w:rPr>
            </w:pPr>
          </w:p>
          <w:p w:rsidR="00DE6722" w:rsidRDefault="00DE6722" w:rsidP="0061725E">
            <w:pPr>
              <w:jc w:val="both"/>
              <w:rPr>
                <w:lang w:val="pl-PL"/>
              </w:rPr>
            </w:pPr>
          </w:p>
        </w:tc>
      </w:tr>
      <w:tr w:rsidR="00DE6722" w:rsidTr="00DE6722">
        <w:tc>
          <w:tcPr>
            <w:tcW w:w="9350" w:type="dxa"/>
          </w:tcPr>
          <w:p w:rsidR="00DE6722" w:rsidRDefault="00DE6722" w:rsidP="00DE6722">
            <w:pPr>
              <w:jc w:val="both"/>
              <w:rPr>
                <w:lang w:val="sr-Cyrl-CS"/>
              </w:rPr>
            </w:pPr>
            <w:r w:rsidRPr="00967220">
              <w:rPr>
                <w:b/>
                <w:i/>
                <w:lang w:val="sr-Latn-RS"/>
              </w:rPr>
              <w:t>2.</w:t>
            </w:r>
            <w:r>
              <w:rPr>
                <w:lang w:val="sr-Latn-RS"/>
              </w:rPr>
              <w:t xml:space="preserve"> </w:t>
            </w:r>
            <w:r w:rsidRPr="0061725E">
              <w:rPr>
                <w:lang w:val="sr-Cyrl-CS"/>
              </w:rPr>
              <w:t>Стехиометријска смеша две соли - калијум-нитрата и цинк-роданида (Zn(SCN)</w:t>
            </w:r>
            <w:r w:rsidRPr="0061725E">
              <w:rPr>
                <w:vertAlign w:val="subscript"/>
                <w:lang w:val="sr-Cyrl-CS"/>
              </w:rPr>
              <w:t>2</w:t>
            </w:r>
            <w:r w:rsidRPr="0061725E">
              <w:rPr>
                <w:lang w:val="sr-Cyrl-CS"/>
              </w:rPr>
              <w:t>) - гори у одсуству кисеоника. Као производи ове реакције настају азот, цинк-оксид, калијум-карбонат, сумпор(IV)-оксид и угљеник(IV)-оксид. Која запремина азота (н.у.) настаје при сагоревању 10,0 g ове смеше?</w:t>
            </w:r>
          </w:p>
          <w:p w:rsidR="00DE6722" w:rsidRDefault="00DE6722" w:rsidP="00DE6722">
            <w:pPr>
              <w:jc w:val="both"/>
              <w:rPr>
                <w:lang w:val="sr-Cyrl-CS"/>
              </w:rPr>
            </w:pPr>
          </w:p>
          <w:p w:rsidR="00DE6722" w:rsidRDefault="00DE6722" w:rsidP="00DE6722">
            <w:pPr>
              <w:jc w:val="both"/>
              <w:rPr>
                <w:lang w:val="sr-Cyrl-RS"/>
              </w:rPr>
            </w:pPr>
            <w:r>
              <w:rPr>
                <w:lang w:val="sr-Cyrl-CS"/>
              </w:rPr>
              <w:t xml:space="preserve">Релативне атомске масе К, </w:t>
            </w:r>
            <w:r>
              <w:rPr>
                <w:lang w:val="en-US"/>
              </w:rPr>
              <w:t xml:space="preserve">N, O, Zn, S, C </w:t>
            </w:r>
            <w:r>
              <w:rPr>
                <w:lang w:val="sr-Cyrl-RS"/>
              </w:rPr>
              <w:t>су редом: 39, 14, 16, 65, 32, 12.</w:t>
            </w:r>
          </w:p>
          <w:p w:rsidR="00DE6722" w:rsidRPr="00967220" w:rsidRDefault="00DE6722" w:rsidP="00DE6722">
            <w:pPr>
              <w:jc w:val="both"/>
              <w:rPr>
                <w:lang w:val="sr-Cyrl-RS"/>
              </w:rPr>
            </w:pPr>
          </w:p>
          <w:p w:rsidR="00DE6722" w:rsidRPr="0061725E" w:rsidRDefault="00DE6722" w:rsidP="00DE6722">
            <w:pPr>
              <w:rPr>
                <w:lang w:val="sr-Cyrl-CS"/>
              </w:rPr>
            </w:pPr>
          </w:p>
          <w:p w:rsidR="00DE6722" w:rsidRDefault="00DE6722" w:rsidP="00DE6722">
            <w:pPr>
              <w:rPr>
                <w:lang w:val="sr-Cyrl-CS"/>
              </w:rPr>
            </w:pPr>
            <w:r>
              <w:rPr>
                <w:lang w:val="sr-Cyrl-CS"/>
              </w:rPr>
              <w:t>Једначина реакције са сређеним коефицијентима:</w:t>
            </w:r>
            <w:r w:rsidR="007E7B6F">
              <w:rPr>
                <w:lang w:val="sr-Cyrl-CS"/>
              </w:rPr>
              <w:t xml:space="preserve">                           </w:t>
            </w:r>
            <w:r w:rsidR="008C775F">
              <w:rPr>
                <w:lang w:val="sr-Cyrl-RS"/>
              </w:rPr>
              <w:t>3.5</w:t>
            </w:r>
            <w:r w:rsidR="007E7B6F">
              <w:rPr>
                <w:lang w:val="en-US"/>
              </w:rPr>
              <w:t xml:space="preserve"> </w:t>
            </w:r>
            <w:r w:rsidR="007E7B6F">
              <w:rPr>
                <w:lang w:val="sr-Cyrl-RS"/>
              </w:rPr>
              <w:t>поен</w:t>
            </w:r>
            <w:r w:rsidR="008C775F">
              <w:rPr>
                <w:lang w:val="sr-Cyrl-RS"/>
              </w:rPr>
              <w:t>а</w:t>
            </w:r>
          </w:p>
          <w:p w:rsidR="00DE6722" w:rsidRDefault="00DE6722" w:rsidP="00DE6722">
            <w:pPr>
              <w:rPr>
                <w:lang w:val="sr-Cyrl-CS"/>
              </w:rPr>
            </w:pPr>
          </w:p>
          <w:p w:rsidR="00DE6722" w:rsidRDefault="00DE6722" w:rsidP="00DE6722">
            <w:pPr>
              <w:rPr>
                <w:lang w:val="sr-Cyrl-CS"/>
              </w:rPr>
            </w:pPr>
            <w:r>
              <w:rPr>
                <w:lang w:val="sr-Cyrl-CS"/>
              </w:rPr>
              <w:t>____________________________________________________________________</w:t>
            </w:r>
          </w:p>
          <w:p w:rsidR="00DE6722" w:rsidRDefault="00DE6722" w:rsidP="00DE6722">
            <w:pPr>
              <w:rPr>
                <w:lang w:val="sr-Cyrl-CS"/>
              </w:rPr>
            </w:pPr>
          </w:p>
          <w:p w:rsidR="00DE6722" w:rsidRDefault="00DE6722" w:rsidP="00DE6722">
            <w:pPr>
              <w:rPr>
                <w:lang w:val="sr-Cyrl-CS"/>
              </w:rPr>
            </w:pPr>
            <w:r>
              <w:rPr>
                <w:lang w:val="sr-Cyrl-CS"/>
              </w:rPr>
              <w:t>Запремина азота:____________________</w:t>
            </w:r>
            <w:r w:rsidRPr="00967220">
              <w:rPr>
                <w:bCs/>
                <w:lang w:val="sr-Cyrl-CS"/>
              </w:rPr>
              <w:t xml:space="preserve"> </w:t>
            </w:r>
            <w:r w:rsidRPr="0061725E">
              <w:rPr>
                <w:bCs/>
                <w:lang w:val="sr-Cyrl-CS"/>
              </w:rPr>
              <w:t>dm</w:t>
            </w:r>
            <w:r w:rsidRPr="0061725E">
              <w:rPr>
                <w:bCs/>
                <w:vertAlign w:val="superscript"/>
                <w:lang w:val="sr-Cyrl-CS"/>
              </w:rPr>
              <w:t>3</w:t>
            </w:r>
            <w:r>
              <w:rPr>
                <w:lang w:val="sr-Cyrl-CS"/>
              </w:rPr>
              <w:t xml:space="preserve"> (две децимале)</w:t>
            </w:r>
            <w:r w:rsidR="007E7B6F">
              <w:rPr>
                <w:lang w:val="sr-Cyrl-CS"/>
              </w:rPr>
              <w:t xml:space="preserve">         </w:t>
            </w:r>
            <w:r w:rsidR="008C775F">
              <w:rPr>
                <w:lang w:val="sr-Cyrl-CS"/>
              </w:rPr>
              <w:t>3.5</w:t>
            </w:r>
            <w:r w:rsidR="007E7B6F">
              <w:rPr>
                <w:lang w:val="en-US"/>
              </w:rPr>
              <w:t xml:space="preserve"> </w:t>
            </w:r>
            <w:r w:rsidR="007E7B6F">
              <w:rPr>
                <w:lang w:val="sr-Cyrl-RS"/>
              </w:rPr>
              <w:t>поен</w:t>
            </w:r>
            <w:r w:rsidR="008C775F">
              <w:rPr>
                <w:lang w:val="sr-Cyrl-RS"/>
              </w:rPr>
              <w:t>а</w:t>
            </w:r>
          </w:p>
          <w:p w:rsidR="00DE6722" w:rsidRDefault="00DE6722" w:rsidP="00DE6722">
            <w:pPr>
              <w:rPr>
                <w:lang w:val="sr-Cyrl-CS"/>
              </w:rPr>
            </w:pPr>
          </w:p>
          <w:p w:rsidR="00DE6722" w:rsidRDefault="00DE6722" w:rsidP="0061725E">
            <w:pPr>
              <w:jc w:val="both"/>
              <w:rPr>
                <w:lang w:val="pl-PL"/>
              </w:rPr>
            </w:pPr>
          </w:p>
        </w:tc>
      </w:tr>
      <w:tr w:rsidR="00DE6722" w:rsidTr="00DE6722">
        <w:tc>
          <w:tcPr>
            <w:tcW w:w="9350" w:type="dxa"/>
          </w:tcPr>
          <w:p w:rsidR="00DE6722" w:rsidRPr="0061725E" w:rsidRDefault="00DE6722" w:rsidP="00DE6722">
            <w:pPr>
              <w:rPr>
                <w:lang w:val="sr-Cyrl-RS"/>
              </w:rPr>
            </w:pPr>
            <w:r w:rsidRPr="00967220">
              <w:rPr>
                <w:b/>
                <w:i/>
                <w:lang w:val="sr-Latn-RS"/>
              </w:rPr>
              <w:t>3.</w:t>
            </w:r>
            <w:r>
              <w:rPr>
                <w:lang w:val="sr-Latn-RS"/>
              </w:rPr>
              <w:t xml:space="preserve"> </w:t>
            </w:r>
            <w:r w:rsidRPr="0061725E">
              <w:rPr>
                <w:lang w:val="sr-Cyrl-RS"/>
              </w:rPr>
              <w:t>Следеће Луисове формуле се могу написати за молекул озона:</w:t>
            </w:r>
          </w:p>
          <w:p w:rsidR="00DE6722" w:rsidRPr="0061725E" w:rsidRDefault="00DE6722" w:rsidP="00DE6722">
            <w:pPr>
              <w:jc w:val="center"/>
              <w:rPr>
                <w:lang w:val="sr-Cyrl-CS"/>
              </w:rPr>
            </w:pPr>
          </w:p>
          <w:p w:rsidR="00DE6722" w:rsidRPr="0061725E" w:rsidRDefault="00DE6722" w:rsidP="00DE6722">
            <w:pPr>
              <w:jc w:val="center"/>
              <w:rPr>
                <w:lang w:val="sr-Cyrl-CS"/>
              </w:rPr>
            </w:pPr>
            <w:r w:rsidRPr="0061725E">
              <w:object w:dxaOrig="3547" w:dyaOrig="10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7pt;height:54pt" o:ole="">
                  <v:imagedata r:id="rId5" o:title=""/>
                </v:shape>
                <o:OLEObject Type="Embed" ProgID="ChemDraw.Document.6.0" ShapeID="_x0000_i1025" DrawAspect="Content" ObjectID="_1600119080" r:id="rId6"/>
              </w:object>
            </w:r>
          </w:p>
          <w:p w:rsidR="00DE6722" w:rsidRPr="0061725E" w:rsidRDefault="00DE6722" w:rsidP="00DE6722">
            <w:pPr>
              <w:jc w:val="center"/>
              <w:rPr>
                <w:lang w:val="sr-Cyrl-CS"/>
              </w:rPr>
            </w:pPr>
          </w:p>
          <w:p w:rsidR="00DE6722" w:rsidRDefault="00DE6722" w:rsidP="00DE6722">
            <w:pPr>
              <w:jc w:val="both"/>
              <w:rPr>
                <w:lang w:val="sr-Cyrl-RS"/>
              </w:rPr>
            </w:pPr>
            <w:r w:rsidRPr="0061725E">
              <w:rPr>
                <w:lang w:val="sr-Cyrl-RS"/>
              </w:rPr>
              <w:t xml:space="preserve">Које од формула могу да одговарају структури и електронској конфигурацији озона, ако </w:t>
            </w:r>
            <w:r w:rsidRPr="0061725E">
              <w:rPr>
                <w:lang w:val="sr-Cyrl-CS"/>
              </w:rPr>
              <w:t>в</w:t>
            </w:r>
            <w:r w:rsidRPr="0061725E">
              <w:rPr>
                <w:lang w:val="sr-Cyrl-RS"/>
              </w:rPr>
              <w:t>ам је познато да је (разматрајте чи</w:t>
            </w:r>
            <w:r>
              <w:rPr>
                <w:lang w:val="sr-Cyrl-RS"/>
              </w:rPr>
              <w:t>њенице међусобно независно</w:t>
            </w:r>
            <w:r w:rsidRPr="0061725E">
              <w:rPr>
                <w:lang w:val="sr-Cyrl-RS"/>
              </w:rPr>
              <w:t>):</w:t>
            </w:r>
          </w:p>
          <w:p w:rsidR="00DE6722" w:rsidRPr="0061725E" w:rsidRDefault="00DE6722" w:rsidP="00DE6722">
            <w:pPr>
              <w:jc w:val="both"/>
              <w:rPr>
                <w:lang w:val="sr-Cyrl-RS"/>
              </w:rPr>
            </w:pPr>
          </w:p>
          <w:p w:rsidR="00DE6722" w:rsidRDefault="00DE6722" w:rsidP="00DE6722">
            <w:pPr>
              <w:jc w:val="both"/>
              <w:rPr>
                <w:lang w:val="sr-Cyrl-RS"/>
              </w:rPr>
            </w:pPr>
            <w:r w:rsidRPr="00DE6722">
              <w:rPr>
                <w:i/>
                <w:lang w:val="sr-Cyrl-RS"/>
              </w:rPr>
              <w:t>а)</w:t>
            </w:r>
            <w:r w:rsidRPr="0061725E">
              <w:rPr>
                <w:lang w:val="sr-Cyrl-RS"/>
              </w:rPr>
              <w:t xml:space="preserve"> растојање између атома кисеоника О</w:t>
            </w:r>
            <w:r w:rsidRPr="0061725E">
              <w:rPr>
                <w:vertAlign w:val="superscript"/>
                <w:lang w:val="sr-Cyrl-RS"/>
              </w:rPr>
              <w:t>1</w:t>
            </w:r>
            <w:r w:rsidRPr="0061725E">
              <w:rPr>
                <w:lang w:val="sr-Cyrl-RS"/>
              </w:rPr>
              <w:t xml:space="preserve"> и О</w:t>
            </w:r>
            <w:r w:rsidRPr="0061725E">
              <w:rPr>
                <w:vertAlign w:val="superscript"/>
                <w:lang w:val="sr-Cyrl-RS"/>
              </w:rPr>
              <w:t>2</w:t>
            </w:r>
            <w:r w:rsidRPr="0061725E">
              <w:rPr>
                <w:lang w:val="sr-Cyrl-RS"/>
              </w:rPr>
              <w:t xml:space="preserve"> једнако растојању О</w:t>
            </w:r>
            <w:r w:rsidRPr="0061725E">
              <w:rPr>
                <w:vertAlign w:val="superscript"/>
                <w:lang w:val="sr-Cyrl-RS"/>
              </w:rPr>
              <w:t>2</w:t>
            </w:r>
            <w:r w:rsidRPr="0061725E">
              <w:rPr>
                <w:lang w:val="sr-Cyrl-RS"/>
              </w:rPr>
              <w:t xml:space="preserve"> и О</w:t>
            </w:r>
            <w:r w:rsidRPr="0061725E">
              <w:rPr>
                <w:vertAlign w:val="superscript"/>
                <w:lang w:val="sr-Cyrl-RS"/>
              </w:rPr>
              <w:t>3</w:t>
            </w:r>
            <w:r w:rsidRPr="0061725E">
              <w:rPr>
                <w:lang w:val="sr-Cyrl-RS"/>
              </w:rPr>
              <w:t xml:space="preserve"> у озону (О</w:t>
            </w:r>
            <w:r w:rsidRPr="0061725E">
              <w:rPr>
                <w:vertAlign w:val="superscript"/>
                <w:lang w:val="sr-Cyrl-RS"/>
              </w:rPr>
              <w:t>1</w:t>
            </w:r>
            <w:r w:rsidRPr="0061725E">
              <w:rPr>
                <w:lang w:val="sr-Cyrl-RS"/>
              </w:rPr>
              <w:t>О</w:t>
            </w:r>
            <w:r w:rsidRPr="0061725E">
              <w:rPr>
                <w:vertAlign w:val="superscript"/>
                <w:lang w:val="sr-Cyrl-RS"/>
              </w:rPr>
              <w:t>2</w:t>
            </w:r>
            <w:r w:rsidRPr="0061725E">
              <w:rPr>
                <w:lang w:val="sr-Cyrl-RS"/>
              </w:rPr>
              <w:t>О</w:t>
            </w:r>
            <w:r w:rsidRPr="0061725E">
              <w:rPr>
                <w:vertAlign w:val="superscript"/>
                <w:lang w:val="sr-Cyrl-RS"/>
              </w:rPr>
              <w:t>3</w:t>
            </w:r>
            <w:r w:rsidRPr="0061725E">
              <w:rPr>
                <w:lang w:val="sr-Cyrl-RS"/>
              </w:rPr>
              <w:t>) једнако и износи 1,278 Å.</w:t>
            </w:r>
          </w:p>
          <w:p w:rsidR="00DE6722" w:rsidRDefault="00DE6722" w:rsidP="00DE6722">
            <w:pPr>
              <w:jc w:val="both"/>
              <w:rPr>
                <w:lang w:val="sr-Cyrl-RS"/>
              </w:rPr>
            </w:pPr>
          </w:p>
          <w:p w:rsidR="00DE6722" w:rsidRDefault="00DE6722" w:rsidP="00DE6722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>_________________(уписати слово/слова)</w:t>
            </w:r>
            <w:r w:rsidR="007E7B6F">
              <w:rPr>
                <w:lang w:val="sr-Cyrl-RS"/>
              </w:rPr>
              <w:t xml:space="preserve">           </w:t>
            </w:r>
            <w:r w:rsidR="008C775F">
              <w:rPr>
                <w:lang w:val="sr-Cyrl-RS"/>
              </w:rPr>
              <w:t>2</w:t>
            </w:r>
            <w:r w:rsidR="007E7B6F">
              <w:rPr>
                <w:lang w:val="en-US"/>
              </w:rPr>
              <w:t xml:space="preserve"> </w:t>
            </w:r>
            <w:r w:rsidR="007E7B6F">
              <w:rPr>
                <w:lang w:val="sr-Cyrl-RS"/>
              </w:rPr>
              <w:t>поен</w:t>
            </w:r>
            <w:r w:rsidR="008C775F">
              <w:rPr>
                <w:lang w:val="sr-Cyrl-RS"/>
              </w:rPr>
              <w:t>а</w:t>
            </w:r>
          </w:p>
          <w:p w:rsidR="00DE6722" w:rsidRPr="0061725E" w:rsidRDefault="00DE6722" w:rsidP="00DE6722">
            <w:pPr>
              <w:jc w:val="both"/>
              <w:rPr>
                <w:lang w:val="sr-Cyrl-RS"/>
              </w:rPr>
            </w:pPr>
          </w:p>
          <w:p w:rsidR="00DE6722" w:rsidRDefault="00DE6722" w:rsidP="00DE6722">
            <w:pPr>
              <w:rPr>
                <w:lang w:val="sr-Cyrl-RS"/>
              </w:rPr>
            </w:pPr>
          </w:p>
          <w:p w:rsidR="00DE6722" w:rsidRDefault="00DE6722" w:rsidP="00DE6722">
            <w:pPr>
              <w:rPr>
                <w:lang w:val="sr-Cyrl-RS"/>
              </w:rPr>
            </w:pPr>
            <w:r w:rsidRPr="00DE6722">
              <w:rPr>
                <w:i/>
                <w:lang w:val="sr-Cyrl-RS"/>
              </w:rPr>
              <w:t>б)</w:t>
            </w:r>
            <w:r w:rsidRPr="0061725E">
              <w:rPr>
                <w:lang w:val="sr-Cyrl-RS"/>
              </w:rPr>
              <w:t xml:space="preserve"> Озон има диполни момент од 0,53 D.</w:t>
            </w:r>
            <w:r w:rsidR="007E7B6F">
              <w:rPr>
                <w:lang w:val="sr-Cyrl-RS"/>
              </w:rPr>
              <w:t xml:space="preserve">      </w:t>
            </w:r>
          </w:p>
          <w:p w:rsidR="00DE6722" w:rsidRDefault="00DE6722" w:rsidP="00DE6722">
            <w:pPr>
              <w:rPr>
                <w:lang w:val="sr-Cyrl-RS"/>
              </w:rPr>
            </w:pPr>
          </w:p>
          <w:p w:rsidR="00DE6722" w:rsidRPr="0061725E" w:rsidRDefault="00DE6722" w:rsidP="00DE6722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>_________________(уписати слово/слова)</w:t>
            </w:r>
            <w:r w:rsidR="007E7B6F">
              <w:rPr>
                <w:lang w:val="sr-Cyrl-RS"/>
              </w:rPr>
              <w:t xml:space="preserve">           </w:t>
            </w:r>
            <w:r w:rsidR="008C775F">
              <w:rPr>
                <w:lang w:val="sr-Cyrl-RS"/>
              </w:rPr>
              <w:t>2</w:t>
            </w:r>
            <w:r w:rsidR="007E7B6F">
              <w:rPr>
                <w:lang w:val="en-US"/>
              </w:rPr>
              <w:t xml:space="preserve"> </w:t>
            </w:r>
            <w:r w:rsidR="007E7B6F">
              <w:rPr>
                <w:lang w:val="sr-Cyrl-RS"/>
              </w:rPr>
              <w:t>поен</w:t>
            </w:r>
            <w:r w:rsidR="008C775F">
              <w:rPr>
                <w:lang w:val="sr-Cyrl-RS"/>
              </w:rPr>
              <w:t>а</w:t>
            </w:r>
          </w:p>
          <w:p w:rsidR="00DE6722" w:rsidRPr="0061725E" w:rsidRDefault="00DE6722" w:rsidP="00DE6722">
            <w:pPr>
              <w:rPr>
                <w:lang w:val="sr-Cyrl-RS"/>
              </w:rPr>
            </w:pPr>
          </w:p>
          <w:p w:rsidR="00DE6722" w:rsidRDefault="00DE6722" w:rsidP="00DE6722">
            <w:pPr>
              <w:rPr>
                <w:lang w:val="sr-Cyrl-RS"/>
              </w:rPr>
            </w:pPr>
          </w:p>
          <w:p w:rsidR="00DE6722" w:rsidRDefault="00DE6722" w:rsidP="00DE6722">
            <w:pPr>
              <w:rPr>
                <w:lang w:val="sr-Cyrl-RS"/>
              </w:rPr>
            </w:pPr>
            <w:r w:rsidRPr="00DE6722">
              <w:rPr>
                <w:i/>
                <w:lang w:val="sr-Cyrl-RS"/>
              </w:rPr>
              <w:t>в)</w:t>
            </w:r>
            <w:r w:rsidRPr="0061725E">
              <w:rPr>
                <w:lang w:val="sr-Cyrl-RS"/>
              </w:rPr>
              <w:t xml:space="preserve"> Озон нема магнетни момент.</w:t>
            </w:r>
          </w:p>
          <w:p w:rsidR="00DE6722" w:rsidRDefault="00DE6722" w:rsidP="00DE6722">
            <w:pPr>
              <w:jc w:val="both"/>
              <w:rPr>
                <w:lang w:val="sr-Cyrl-RS"/>
              </w:rPr>
            </w:pPr>
          </w:p>
          <w:p w:rsidR="00DE6722" w:rsidRPr="0061725E" w:rsidRDefault="00DE6722" w:rsidP="00DE6722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>_________________(уписати слово/слова)</w:t>
            </w:r>
            <w:r w:rsidR="007E7B6F">
              <w:rPr>
                <w:lang w:val="sr-Cyrl-RS"/>
              </w:rPr>
              <w:t xml:space="preserve">            </w:t>
            </w:r>
            <w:r w:rsidR="008C775F">
              <w:rPr>
                <w:lang w:val="sr-Cyrl-RS"/>
              </w:rPr>
              <w:t>2</w:t>
            </w:r>
            <w:r w:rsidR="007E7B6F">
              <w:rPr>
                <w:lang w:val="en-US"/>
              </w:rPr>
              <w:t xml:space="preserve"> </w:t>
            </w:r>
            <w:r w:rsidR="007E7B6F">
              <w:rPr>
                <w:lang w:val="sr-Cyrl-RS"/>
              </w:rPr>
              <w:t>поен</w:t>
            </w:r>
            <w:r w:rsidR="008C775F">
              <w:rPr>
                <w:lang w:val="sr-Cyrl-RS"/>
              </w:rPr>
              <w:t>а</w:t>
            </w:r>
          </w:p>
          <w:p w:rsidR="00DE6722" w:rsidRPr="0061725E" w:rsidRDefault="00DE6722" w:rsidP="00DE6722">
            <w:pPr>
              <w:rPr>
                <w:lang w:val="sr-Cyrl-RS"/>
              </w:rPr>
            </w:pPr>
          </w:p>
          <w:p w:rsidR="00DE6722" w:rsidRDefault="00DE6722" w:rsidP="0061725E">
            <w:pPr>
              <w:jc w:val="both"/>
              <w:rPr>
                <w:lang w:val="pl-PL"/>
              </w:rPr>
            </w:pPr>
          </w:p>
        </w:tc>
      </w:tr>
      <w:tr w:rsidR="00DE6722" w:rsidTr="00DE6722">
        <w:tc>
          <w:tcPr>
            <w:tcW w:w="9350" w:type="dxa"/>
          </w:tcPr>
          <w:p w:rsidR="00DE6722" w:rsidRDefault="00DE6722" w:rsidP="00DE6722">
            <w:pPr>
              <w:jc w:val="both"/>
              <w:rPr>
                <w:lang w:val="sr-Cyrl-CS"/>
              </w:rPr>
            </w:pPr>
            <w:r w:rsidRPr="00967220">
              <w:rPr>
                <w:b/>
                <w:i/>
                <w:lang w:val="sr-Latn-RS"/>
              </w:rPr>
              <w:lastRenderedPageBreak/>
              <w:t>4.</w:t>
            </w:r>
            <w:r>
              <w:rPr>
                <w:lang w:val="sr-Latn-RS"/>
              </w:rPr>
              <w:t xml:space="preserve"> </w:t>
            </w:r>
            <w:r>
              <w:rPr>
                <w:lang w:val="sr-Cyrl-CS"/>
              </w:rPr>
              <w:t>У киселој средини водоник-пероксид реагује са јодидима према једначини:</w:t>
            </w:r>
          </w:p>
          <w:p w:rsidR="00DE6722" w:rsidRDefault="00DE6722" w:rsidP="00DE6722">
            <w:pPr>
              <w:jc w:val="both"/>
              <w:rPr>
                <w:lang w:val="sr-Cyrl-CS"/>
              </w:rPr>
            </w:pPr>
          </w:p>
          <w:p w:rsidR="00DE6722" w:rsidRPr="00381D99" w:rsidRDefault="00DE6722" w:rsidP="00DE6722">
            <w:pPr>
              <w:jc w:val="center"/>
              <w:rPr>
                <w:lang w:val="ru-RU"/>
              </w:rPr>
            </w:pPr>
            <w:r>
              <w:rPr>
                <w:lang w:val="sr-Cyrl-CS"/>
              </w:rPr>
              <w:t>H</w:t>
            </w:r>
            <w:r w:rsidRPr="0031275A">
              <w:rPr>
                <w:vertAlign w:val="subscript"/>
                <w:lang w:val="sr-Cyrl-CS"/>
              </w:rPr>
              <w:t>2</w:t>
            </w:r>
            <w:r>
              <w:rPr>
                <w:lang w:val="sr-Cyrl-CS"/>
              </w:rPr>
              <w:t>O</w:t>
            </w:r>
            <w:r w:rsidRPr="0031275A">
              <w:rPr>
                <w:vertAlign w:val="subscript"/>
                <w:lang w:val="sr-Cyrl-CS"/>
              </w:rPr>
              <w:t>2</w:t>
            </w:r>
            <w:r>
              <w:rPr>
                <w:lang w:val="sr-Cyrl-CS"/>
              </w:rPr>
              <w:t xml:space="preserve"> + 3I</w:t>
            </w:r>
            <w:r w:rsidRPr="0031275A">
              <w:rPr>
                <w:vertAlign w:val="superscript"/>
                <w:lang w:val="sr-Cyrl-CS"/>
              </w:rPr>
              <w:t>-</w:t>
            </w:r>
            <w:r>
              <w:rPr>
                <w:lang w:val="sr-Cyrl-CS"/>
              </w:rPr>
              <w:t xml:space="preserve"> + 2 H</w:t>
            </w:r>
            <w:r w:rsidRPr="0031275A">
              <w:rPr>
                <w:vertAlign w:val="subscript"/>
                <w:lang w:val="sr-Cyrl-CS"/>
              </w:rPr>
              <w:t>3</w:t>
            </w:r>
            <w:r>
              <w:rPr>
                <w:lang w:val="sr-Cyrl-CS"/>
              </w:rPr>
              <w:t>O</w:t>
            </w:r>
            <w:r w:rsidRPr="0031275A">
              <w:rPr>
                <w:vertAlign w:val="superscript"/>
                <w:lang w:val="sr-Cyrl-CS"/>
              </w:rPr>
              <w:t>+</w:t>
            </w:r>
            <w:r>
              <w:rPr>
                <w:lang w:val="sr-Cyrl-CS"/>
              </w:rPr>
              <w:t xml:space="preserve"> </w:t>
            </w:r>
            <w:r w:rsidRPr="00FD6298">
              <w:rPr>
                <w:lang w:val="ru-RU"/>
              </w:rPr>
              <w:t>→</w:t>
            </w:r>
            <w:r>
              <w:rPr>
                <w:lang w:val="sr-Cyrl-CS"/>
              </w:rPr>
              <w:t xml:space="preserve"> 4 H</w:t>
            </w:r>
            <w:r w:rsidRPr="0031275A">
              <w:rPr>
                <w:vertAlign w:val="subscript"/>
                <w:lang w:val="sr-Cyrl-CS"/>
              </w:rPr>
              <w:t>2</w:t>
            </w:r>
            <w:r>
              <w:rPr>
                <w:lang w:val="sr-Cyrl-CS"/>
              </w:rPr>
              <w:t>O</w:t>
            </w:r>
            <w:r w:rsidRPr="00381D99">
              <w:rPr>
                <w:lang w:val="ru-RU"/>
              </w:rPr>
              <w:t xml:space="preserve"> + </w:t>
            </w:r>
            <w:r>
              <w:rPr>
                <w:lang w:val="en-US"/>
              </w:rPr>
              <w:t>I</w:t>
            </w:r>
            <w:r w:rsidRPr="0031275A">
              <w:rPr>
                <w:vertAlign w:val="subscript"/>
                <w:lang w:val="ru-RU"/>
              </w:rPr>
              <w:t>3</w:t>
            </w:r>
            <w:r w:rsidRPr="0031275A">
              <w:rPr>
                <w:vertAlign w:val="superscript"/>
                <w:lang w:val="ru-RU"/>
              </w:rPr>
              <w:t>-</w:t>
            </w:r>
          </w:p>
          <w:p w:rsidR="00DE6722" w:rsidRDefault="00DE6722" w:rsidP="00DE6722">
            <w:pPr>
              <w:jc w:val="both"/>
              <w:rPr>
                <w:lang w:val="ru-RU"/>
              </w:rPr>
            </w:pPr>
          </w:p>
          <w:p w:rsidR="00DE6722" w:rsidRPr="00FD6298" w:rsidRDefault="00DE6722" w:rsidP="00DE6722">
            <w:pPr>
              <w:jc w:val="both"/>
              <w:rPr>
                <w:lang w:val="ru-RU"/>
              </w:rPr>
            </w:pPr>
            <w:r w:rsidRPr="00381D99">
              <w:rPr>
                <w:lang w:val="ru-RU"/>
              </w:rPr>
              <w:t xml:space="preserve">Један од могућих механизама по коме се одиграва ова реакција је приказан ниже. </w:t>
            </w:r>
            <w:r>
              <w:rPr>
                <w:lang w:val="ru-RU"/>
              </w:rPr>
              <w:t>Под предпоставком да је први корак механизма равнотежа која се успоставља много брже од одвијања другог, најспоријег корака у овој реакцији, написати једначину брзине (одредите ред реакције у односу на сваки од реактаната) за ову оксидацију.</w:t>
            </w:r>
          </w:p>
          <w:p w:rsidR="00DE6722" w:rsidRPr="00FD6298" w:rsidRDefault="00DE6722" w:rsidP="00DE6722">
            <w:pPr>
              <w:jc w:val="both"/>
              <w:rPr>
                <w:lang w:val="ru-RU"/>
              </w:rPr>
            </w:pPr>
          </w:p>
          <w:p w:rsidR="00DE6722" w:rsidRPr="00FD6298" w:rsidRDefault="00DE6722" w:rsidP="00DE6722">
            <w:pPr>
              <w:jc w:val="center"/>
              <w:rPr>
                <w:lang w:val="pt-BR"/>
              </w:rPr>
            </w:pPr>
            <w:r w:rsidRPr="00FD6298">
              <w:rPr>
                <w:lang w:val="pt-BR"/>
              </w:rPr>
              <w:t>H</w:t>
            </w:r>
            <w:r w:rsidRPr="00FD6298">
              <w:rPr>
                <w:vertAlign w:val="subscript"/>
                <w:lang w:val="pt-BR"/>
              </w:rPr>
              <w:t>3</w:t>
            </w:r>
            <w:r w:rsidRPr="00FD6298">
              <w:rPr>
                <w:lang w:val="pt-BR"/>
              </w:rPr>
              <w:t>O</w:t>
            </w:r>
            <w:r w:rsidRPr="00FD6298">
              <w:rPr>
                <w:vertAlign w:val="superscript"/>
                <w:lang w:val="pt-BR"/>
              </w:rPr>
              <w:t>+</w:t>
            </w:r>
            <w:r w:rsidRPr="00FD6298">
              <w:rPr>
                <w:lang w:val="pt-BR"/>
              </w:rPr>
              <w:t xml:space="preserve"> + I</w:t>
            </w:r>
            <w:r w:rsidRPr="00FD6298">
              <w:rPr>
                <w:vertAlign w:val="superscript"/>
                <w:lang w:val="pt-BR"/>
              </w:rPr>
              <w:t>-</w:t>
            </w:r>
            <w:r w:rsidRPr="00FD6298">
              <w:rPr>
                <w:lang w:val="pt-BR"/>
              </w:rPr>
              <w:t xml:space="preserve"> </w:t>
            </w:r>
            <w:r w:rsidRPr="009C6AE9">
              <w:rPr>
                <w:vertAlign w:val="subscript"/>
              </w:rPr>
              <w:object w:dxaOrig="597" w:dyaOrig="259">
                <v:shape id="_x0000_i1026" type="#_x0000_t75" style="width:24pt;height:10.5pt" o:ole="">
                  <v:imagedata r:id="rId7" o:title=""/>
                </v:shape>
                <o:OLEObject Type="Embed" ProgID="ChemDraw.Document.6.0" ShapeID="_x0000_i1026" DrawAspect="Content" ObjectID="_1600119081" r:id="rId8"/>
              </w:object>
            </w:r>
            <w:r w:rsidRPr="00FD6298">
              <w:rPr>
                <w:lang w:val="pt-BR"/>
              </w:rPr>
              <w:t xml:space="preserve"> HI + H</w:t>
            </w:r>
            <w:r w:rsidRPr="00FD6298">
              <w:rPr>
                <w:vertAlign w:val="subscript"/>
                <w:lang w:val="pt-BR"/>
              </w:rPr>
              <w:t>2</w:t>
            </w:r>
            <w:r w:rsidRPr="00FD6298">
              <w:rPr>
                <w:lang w:val="pt-BR"/>
              </w:rPr>
              <w:t>O</w:t>
            </w:r>
          </w:p>
          <w:p w:rsidR="00DE6722" w:rsidRPr="0031275A" w:rsidRDefault="00DE6722" w:rsidP="00DE6722">
            <w:pPr>
              <w:jc w:val="center"/>
              <w:rPr>
                <w:lang w:val="pt-BR"/>
              </w:rPr>
            </w:pPr>
            <w:r w:rsidRPr="0031275A">
              <w:rPr>
                <w:lang w:val="pt-BR"/>
              </w:rPr>
              <w:t>H</w:t>
            </w:r>
            <w:r w:rsidRPr="0031275A">
              <w:rPr>
                <w:vertAlign w:val="subscript"/>
                <w:lang w:val="pt-BR"/>
              </w:rPr>
              <w:t>2</w:t>
            </w:r>
            <w:r w:rsidRPr="0031275A">
              <w:rPr>
                <w:lang w:val="pt-BR"/>
              </w:rPr>
              <w:t>O</w:t>
            </w:r>
            <w:r w:rsidRPr="0031275A">
              <w:rPr>
                <w:vertAlign w:val="subscript"/>
                <w:lang w:val="pt-BR"/>
              </w:rPr>
              <w:t>2</w:t>
            </w:r>
            <w:r w:rsidRPr="0031275A">
              <w:rPr>
                <w:lang w:val="pt-BR"/>
              </w:rPr>
              <w:t xml:space="preserve"> + HI </w:t>
            </w:r>
            <w:r w:rsidRPr="007318D4">
              <w:rPr>
                <w:lang w:val="pt-BR"/>
              </w:rPr>
              <w:t>→</w:t>
            </w:r>
            <w:r w:rsidRPr="0031275A">
              <w:rPr>
                <w:lang w:val="pt-BR"/>
              </w:rPr>
              <w:t xml:space="preserve"> H</w:t>
            </w:r>
            <w:r w:rsidRPr="0031275A">
              <w:rPr>
                <w:vertAlign w:val="subscript"/>
                <w:lang w:val="pt-BR"/>
              </w:rPr>
              <w:t>2</w:t>
            </w:r>
            <w:r w:rsidRPr="0031275A">
              <w:rPr>
                <w:lang w:val="pt-BR"/>
              </w:rPr>
              <w:t>O + HOI</w:t>
            </w:r>
          </w:p>
          <w:p w:rsidR="00DE6722" w:rsidRPr="0069551C" w:rsidRDefault="00DE6722" w:rsidP="00DE6722">
            <w:pPr>
              <w:jc w:val="center"/>
              <w:rPr>
                <w:lang w:val="pl-PL"/>
              </w:rPr>
            </w:pPr>
            <w:r w:rsidRPr="0069551C">
              <w:rPr>
                <w:lang w:val="pl-PL"/>
              </w:rPr>
              <w:t>HOI + H</w:t>
            </w:r>
            <w:r w:rsidRPr="0069551C">
              <w:rPr>
                <w:vertAlign w:val="subscript"/>
                <w:lang w:val="pl-PL"/>
              </w:rPr>
              <w:t>3</w:t>
            </w:r>
            <w:r w:rsidRPr="0069551C">
              <w:rPr>
                <w:lang w:val="pl-PL"/>
              </w:rPr>
              <w:t>O</w:t>
            </w:r>
            <w:r w:rsidRPr="0069551C">
              <w:rPr>
                <w:vertAlign w:val="superscript"/>
                <w:lang w:val="pl-PL"/>
              </w:rPr>
              <w:t>+</w:t>
            </w:r>
            <w:r w:rsidRPr="0069551C">
              <w:rPr>
                <w:lang w:val="pl-PL"/>
              </w:rPr>
              <w:t xml:space="preserve"> + I</w:t>
            </w:r>
            <w:r w:rsidRPr="0069551C">
              <w:rPr>
                <w:vertAlign w:val="superscript"/>
                <w:lang w:val="pl-PL"/>
              </w:rPr>
              <w:t>-</w:t>
            </w:r>
            <w:r w:rsidRPr="0069551C">
              <w:rPr>
                <w:lang w:val="pl-PL"/>
              </w:rPr>
              <w:t xml:space="preserve"> → 2 H</w:t>
            </w:r>
            <w:r w:rsidRPr="0069551C">
              <w:rPr>
                <w:vertAlign w:val="subscript"/>
                <w:lang w:val="pl-PL"/>
              </w:rPr>
              <w:t>2</w:t>
            </w:r>
            <w:r w:rsidRPr="0069551C">
              <w:rPr>
                <w:lang w:val="pl-PL"/>
              </w:rPr>
              <w:t>O + I</w:t>
            </w:r>
            <w:r w:rsidRPr="0069551C">
              <w:rPr>
                <w:vertAlign w:val="subscript"/>
                <w:lang w:val="pl-PL"/>
              </w:rPr>
              <w:t>2</w:t>
            </w:r>
          </w:p>
          <w:p w:rsidR="00DE6722" w:rsidRPr="0069551C" w:rsidRDefault="00DE6722" w:rsidP="00DE6722">
            <w:pPr>
              <w:jc w:val="center"/>
              <w:rPr>
                <w:lang w:val="pl-PL"/>
              </w:rPr>
            </w:pPr>
            <w:r w:rsidRPr="0069551C">
              <w:rPr>
                <w:lang w:val="pl-PL"/>
              </w:rPr>
              <w:t>I</w:t>
            </w:r>
            <w:r w:rsidRPr="0069551C">
              <w:rPr>
                <w:vertAlign w:val="subscript"/>
                <w:lang w:val="pl-PL"/>
              </w:rPr>
              <w:t>2</w:t>
            </w:r>
            <w:r w:rsidRPr="0069551C">
              <w:rPr>
                <w:lang w:val="pl-PL"/>
              </w:rPr>
              <w:t xml:space="preserve"> + I</w:t>
            </w:r>
            <w:r w:rsidRPr="0069551C">
              <w:rPr>
                <w:vertAlign w:val="superscript"/>
                <w:lang w:val="pl-PL"/>
              </w:rPr>
              <w:t>-</w:t>
            </w:r>
            <w:r w:rsidRPr="0069551C">
              <w:rPr>
                <w:lang w:val="pl-PL"/>
              </w:rPr>
              <w:t xml:space="preserve"> → I</w:t>
            </w:r>
            <w:r w:rsidRPr="0069551C">
              <w:rPr>
                <w:vertAlign w:val="subscript"/>
                <w:lang w:val="pl-PL"/>
              </w:rPr>
              <w:t>3</w:t>
            </w:r>
            <w:r w:rsidRPr="0069551C">
              <w:rPr>
                <w:vertAlign w:val="superscript"/>
                <w:lang w:val="pl-PL"/>
              </w:rPr>
              <w:t>-</w:t>
            </w:r>
          </w:p>
          <w:p w:rsidR="00DE6722" w:rsidRDefault="00DE6722" w:rsidP="00DE6722">
            <w:pPr>
              <w:jc w:val="both"/>
              <w:rPr>
                <w:lang w:val="pl-PL"/>
              </w:rPr>
            </w:pPr>
          </w:p>
          <w:p w:rsidR="00DE6722" w:rsidRDefault="00DE6722" w:rsidP="00DE6722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>Израз за брзину реакције у коме се не јављају концентрације интермедијера:</w:t>
            </w:r>
          </w:p>
          <w:p w:rsidR="00DE6722" w:rsidRDefault="00DE6722" w:rsidP="00DE6722">
            <w:pPr>
              <w:jc w:val="both"/>
              <w:rPr>
                <w:lang w:val="sr-Cyrl-RS"/>
              </w:rPr>
            </w:pPr>
          </w:p>
          <w:p w:rsidR="00DE6722" w:rsidRDefault="00DE6722" w:rsidP="00DE6722">
            <w:pPr>
              <w:jc w:val="both"/>
              <w:rPr>
                <w:lang w:val="sr-Cyrl-RS"/>
              </w:rPr>
            </w:pPr>
          </w:p>
          <w:p w:rsidR="00DE6722" w:rsidRPr="00967220" w:rsidRDefault="00DE6722" w:rsidP="00DE6722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>_______________________________________________________</w:t>
            </w:r>
            <w:r w:rsidR="007E7B6F">
              <w:rPr>
                <w:lang w:val="sr-Cyrl-RS"/>
              </w:rPr>
              <w:t xml:space="preserve">        </w:t>
            </w:r>
            <w:r w:rsidR="008C775F">
              <w:rPr>
                <w:lang w:val="sr-Cyrl-RS"/>
              </w:rPr>
              <w:t>6</w:t>
            </w:r>
            <w:r w:rsidR="007E7B6F">
              <w:rPr>
                <w:lang w:val="sr-Cyrl-RS"/>
              </w:rPr>
              <w:t xml:space="preserve"> поена</w:t>
            </w:r>
          </w:p>
          <w:p w:rsidR="00DE6722" w:rsidRDefault="00DE6722" w:rsidP="0061725E">
            <w:pPr>
              <w:jc w:val="both"/>
              <w:rPr>
                <w:lang w:val="pl-PL"/>
              </w:rPr>
            </w:pPr>
          </w:p>
        </w:tc>
      </w:tr>
      <w:tr w:rsidR="00DE6722" w:rsidTr="00DE6722">
        <w:tc>
          <w:tcPr>
            <w:tcW w:w="9350" w:type="dxa"/>
          </w:tcPr>
          <w:p w:rsidR="00DE6722" w:rsidRPr="009C6AE9" w:rsidRDefault="00DE6722" w:rsidP="00DE6722">
            <w:pPr>
              <w:jc w:val="both"/>
              <w:rPr>
                <w:lang w:val="sr-Cyrl-CS"/>
              </w:rPr>
            </w:pPr>
            <w:r w:rsidRPr="00967220">
              <w:rPr>
                <w:b/>
                <w:i/>
              </w:rPr>
              <w:t>5.</w:t>
            </w:r>
            <w:r>
              <w:t xml:space="preserve"> </w:t>
            </w:r>
            <w:r>
              <w:rPr>
                <w:lang w:val="sr-Cyrl-CS"/>
              </w:rPr>
              <w:t>Са колико воде се сме испрати талог калцијум-оксалата да губици услед растворљивости не прелазе 0</w:t>
            </w:r>
            <w:proofErr w:type="gramStart"/>
            <w:r>
              <w:rPr>
                <w:lang w:val="sr-Cyrl-CS"/>
              </w:rPr>
              <w:t>,4</w:t>
            </w:r>
            <w:proofErr w:type="gramEnd"/>
            <w:r>
              <w:rPr>
                <w:lang w:val="sr-Cyrl-CS"/>
              </w:rPr>
              <w:t xml:space="preserve"> </w:t>
            </w:r>
            <w:r w:rsidRPr="007C6B52">
              <w:t>mg CaC</w:t>
            </w:r>
            <w:r w:rsidRPr="007C6B52">
              <w:rPr>
                <w:vertAlign w:val="subscript"/>
              </w:rPr>
              <w:t>2</w:t>
            </w:r>
            <w:r w:rsidRPr="007C6B52">
              <w:t>O</w:t>
            </w:r>
            <w:r w:rsidRPr="007C6B52">
              <w:rPr>
                <w:vertAlign w:val="subscript"/>
              </w:rPr>
              <w:t>4</w:t>
            </w:r>
            <w:r>
              <w:rPr>
                <w:lang w:val="sr-Cyrl-CS"/>
              </w:rPr>
              <w:t xml:space="preserve">? Константа равнотеже растварања калцијум-оксалата: </w:t>
            </w:r>
            <w:r>
              <w:rPr>
                <w:lang w:val="sr-Cyrl-CS"/>
              </w:rPr>
              <w:br/>
            </w:r>
            <w:r w:rsidRPr="007C6B52">
              <w:t>CaC</w:t>
            </w:r>
            <w:r w:rsidRPr="007C6B52">
              <w:rPr>
                <w:vertAlign w:val="subscript"/>
              </w:rPr>
              <w:t>2</w:t>
            </w:r>
            <w:r w:rsidRPr="007C6B52">
              <w:t>O</w:t>
            </w:r>
            <w:r w:rsidRPr="007C6B52">
              <w:rPr>
                <w:vertAlign w:val="subscript"/>
              </w:rPr>
              <w:t>4</w:t>
            </w:r>
            <w:r w:rsidRPr="007C6B52">
              <w:rPr>
                <w:lang w:val="sr-Cyrl-CS"/>
              </w:rPr>
              <w:t>(</w:t>
            </w:r>
            <w:r>
              <w:rPr>
                <w:lang w:val="en-US"/>
              </w:rPr>
              <w:t>s</w:t>
            </w:r>
            <w:r w:rsidRPr="007C6B52">
              <w:rPr>
                <w:lang w:val="sr-Cyrl-CS"/>
              </w:rPr>
              <w:t xml:space="preserve">) </w:t>
            </w:r>
            <w:r w:rsidRPr="009C6AE9">
              <w:rPr>
                <w:vertAlign w:val="subscript"/>
              </w:rPr>
              <w:object w:dxaOrig="597" w:dyaOrig="259">
                <v:shape id="_x0000_i1027" type="#_x0000_t75" style="width:24pt;height:10.5pt" o:ole="">
                  <v:imagedata r:id="rId7" o:title=""/>
                </v:shape>
                <o:OLEObject Type="Embed" ProgID="ChemDraw.Document.6.0" ShapeID="_x0000_i1027" DrawAspect="Content" ObjectID="_1600119082" r:id="rId9"/>
              </w:object>
            </w:r>
            <w:r w:rsidRPr="007C6B52">
              <w:rPr>
                <w:lang w:val="sr-Cyrl-CS"/>
              </w:rPr>
              <w:t xml:space="preserve"> </w:t>
            </w:r>
            <w:proofErr w:type="spellStart"/>
            <w:r w:rsidRPr="007C6B52">
              <w:t>Ca</w:t>
            </w:r>
            <w:proofErr w:type="spellEnd"/>
            <w:r w:rsidRPr="007C6B52">
              <w:rPr>
                <w:vertAlign w:val="superscript"/>
                <w:lang w:val="sr-Cyrl-CS"/>
              </w:rPr>
              <w:t>2+</w:t>
            </w:r>
            <w:r w:rsidRPr="007C6B52">
              <w:rPr>
                <w:lang w:val="sr-Cyrl-CS"/>
              </w:rPr>
              <w:t>(</w:t>
            </w:r>
            <w:proofErr w:type="spellStart"/>
            <w:r>
              <w:rPr>
                <w:lang w:val="en-US"/>
              </w:rPr>
              <w:t>aq</w:t>
            </w:r>
            <w:proofErr w:type="spellEnd"/>
            <w:r w:rsidRPr="007C6B52">
              <w:rPr>
                <w:lang w:val="sr-Cyrl-CS"/>
              </w:rPr>
              <w:t>)</w:t>
            </w:r>
            <w:r>
              <w:rPr>
                <w:lang w:val="sr-Cyrl-CS"/>
              </w:rPr>
              <w:t xml:space="preserve"> + </w:t>
            </w:r>
            <w:r w:rsidRPr="007C6B52">
              <w:t>C</w:t>
            </w:r>
            <w:r w:rsidRPr="007C6B52">
              <w:rPr>
                <w:vertAlign w:val="subscript"/>
              </w:rPr>
              <w:t>2</w:t>
            </w:r>
            <w:r w:rsidRPr="007C6B52">
              <w:t>O</w:t>
            </w:r>
            <w:r w:rsidRPr="007C6B52">
              <w:rPr>
                <w:vertAlign w:val="subscript"/>
              </w:rPr>
              <w:t>4</w:t>
            </w:r>
            <w:r w:rsidRPr="007C6B52">
              <w:rPr>
                <w:vertAlign w:val="superscript"/>
                <w:lang w:val="sr-Cyrl-CS"/>
              </w:rPr>
              <w:t>2-</w:t>
            </w:r>
            <w:r>
              <w:rPr>
                <w:lang w:val="sr-Cyrl-CS"/>
              </w:rPr>
              <w:t>(а</w:t>
            </w:r>
            <w:r>
              <w:rPr>
                <w:lang w:val="en-US"/>
              </w:rPr>
              <w:t>q</w:t>
            </w:r>
            <w:r>
              <w:rPr>
                <w:lang w:val="sr-Cyrl-CS"/>
              </w:rPr>
              <w:t>)</w:t>
            </w:r>
            <w:r w:rsidRPr="009C6AE9">
              <w:rPr>
                <w:lang w:val="sr-Cyrl-CS"/>
              </w:rPr>
              <w:t xml:space="preserve"> износи 2,3 10</w:t>
            </w:r>
            <w:r w:rsidRPr="009C6AE9">
              <w:rPr>
                <w:vertAlign w:val="superscript"/>
                <w:lang w:val="sr-Cyrl-CS"/>
              </w:rPr>
              <w:t>-9</w:t>
            </w:r>
            <w:r w:rsidRPr="009C6AE9">
              <w:rPr>
                <w:lang w:val="sr-Cyrl-CS"/>
              </w:rPr>
              <w:t xml:space="preserve"> </w:t>
            </w:r>
            <w:r w:rsidRPr="009C6AE9">
              <w:t>mol</w:t>
            </w:r>
            <w:r w:rsidRPr="009C6AE9">
              <w:rPr>
                <w:vertAlign w:val="superscript"/>
              </w:rPr>
              <w:t>2</w:t>
            </w:r>
            <w:r w:rsidRPr="009C6AE9">
              <w:t>dm</w:t>
            </w:r>
            <w:r w:rsidRPr="009C6AE9">
              <w:rPr>
                <w:vertAlign w:val="superscript"/>
              </w:rPr>
              <w:t>-6</w:t>
            </w:r>
            <w:r w:rsidRPr="009C6AE9">
              <w:rPr>
                <w:lang w:val="sr-Cyrl-CS"/>
              </w:rPr>
              <w:t>.</w:t>
            </w:r>
          </w:p>
          <w:p w:rsidR="00DE6722" w:rsidRDefault="00DE6722" w:rsidP="00DE6722">
            <w:pPr>
              <w:jc w:val="both"/>
              <w:rPr>
                <w:lang w:val="sr-Cyrl-CS"/>
              </w:rPr>
            </w:pPr>
          </w:p>
          <w:p w:rsidR="00DE6722" w:rsidRDefault="00DE6722" w:rsidP="00DE6722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Релативне атомске масе су редом: 40, 12, 16.</w:t>
            </w:r>
          </w:p>
          <w:p w:rsidR="00DE6722" w:rsidRDefault="00DE6722" w:rsidP="00DE6722">
            <w:pPr>
              <w:jc w:val="both"/>
              <w:rPr>
                <w:lang w:val="sr-Cyrl-CS"/>
              </w:rPr>
            </w:pPr>
          </w:p>
          <w:p w:rsidR="00DE6722" w:rsidRDefault="00DE6722" w:rsidP="00DE6722">
            <w:pPr>
              <w:jc w:val="both"/>
              <w:rPr>
                <w:lang w:val="sr-Cyrl-CS"/>
              </w:rPr>
            </w:pPr>
          </w:p>
          <w:p w:rsidR="00DE6722" w:rsidRPr="00DE6722" w:rsidRDefault="00DE6722" w:rsidP="00DE6722">
            <w:pPr>
              <w:jc w:val="both"/>
              <w:rPr>
                <w:lang w:val="sr-Cyrl-RS"/>
              </w:rPr>
            </w:pPr>
            <w:r>
              <w:rPr>
                <w:lang w:val="sr-Cyrl-CS"/>
              </w:rPr>
              <w:t>Запремина воде ________________</w:t>
            </w:r>
            <w:r w:rsidRPr="00DE6722">
              <w:t xml:space="preserve"> </w:t>
            </w:r>
            <w:r w:rsidRPr="009C6AE9">
              <w:t>cm</w:t>
            </w:r>
            <w:r w:rsidRPr="009C6AE9">
              <w:rPr>
                <w:vertAlign w:val="superscript"/>
              </w:rPr>
              <w:t>3</w:t>
            </w:r>
            <w:r>
              <w:rPr>
                <w:lang w:val="sr-Cyrl-RS"/>
              </w:rPr>
              <w:t xml:space="preserve"> (једна децимала)</w:t>
            </w:r>
            <w:r w:rsidR="007E7B6F">
              <w:rPr>
                <w:lang w:val="sr-Cyrl-RS"/>
              </w:rPr>
              <w:t xml:space="preserve">                     </w:t>
            </w:r>
            <w:r w:rsidR="008C775F">
              <w:rPr>
                <w:lang w:val="sr-Cyrl-RS"/>
              </w:rPr>
              <w:t>7</w:t>
            </w:r>
            <w:r w:rsidR="007E7B6F">
              <w:rPr>
                <w:lang w:val="sr-Cyrl-RS"/>
              </w:rPr>
              <w:t xml:space="preserve"> поена</w:t>
            </w:r>
          </w:p>
          <w:p w:rsidR="00DE6722" w:rsidRDefault="00DE6722" w:rsidP="0061725E">
            <w:pPr>
              <w:jc w:val="both"/>
              <w:rPr>
                <w:lang w:val="pl-PL"/>
              </w:rPr>
            </w:pPr>
          </w:p>
        </w:tc>
      </w:tr>
    </w:tbl>
    <w:p w:rsidR="0022375F" w:rsidRPr="00DE6722" w:rsidRDefault="00DE6722">
      <w:pPr>
        <w:rPr>
          <w:b/>
          <w:lang w:val="sr-Cyrl-RS"/>
        </w:rPr>
      </w:pPr>
      <w:r w:rsidRPr="00DE6722">
        <w:rPr>
          <w:b/>
          <w:lang w:val="sr-Cyrl-RS"/>
        </w:rPr>
        <w:lastRenderedPageBreak/>
        <w:t>Решења:</w:t>
      </w:r>
    </w:p>
    <w:p w:rsidR="00DE6722" w:rsidRDefault="00DE6722">
      <w:pPr>
        <w:rPr>
          <w:lang w:val="sr-Cyrl-RS"/>
        </w:rPr>
      </w:pPr>
    </w:p>
    <w:p w:rsidR="00DE6722" w:rsidRPr="00DE6722" w:rsidRDefault="00DE6722" w:rsidP="00DE6722">
      <w:pPr>
        <w:jc w:val="both"/>
        <w:rPr>
          <w:rFonts w:eastAsia="Calibri"/>
          <w:szCs w:val="22"/>
          <w:lang w:val="sr-Cyrl-RS" w:eastAsia="en-US"/>
        </w:rPr>
      </w:pPr>
      <w:r w:rsidRPr="00DE6722">
        <w:rPr>
          <w:rFonts w:eastAsia="Calibri"/>
          <w:szCs w:val="22"/>
          <w:lang w:val="sr-Cyrl-RS" w:eastAsia="en-US"/>
        </w:rPr>
        <w:t>Сви задаци носе једнак број поена; могуће је признавати део решења.</w:t>
      </w:r>
    </w:p>
    <w:p w:rsidR="00DE6722" w:rsidRPr="00DE6722" w:rsidRDefault="00DE6722">
      <w:pPr>
        <w:rPr>
          <w:lang w:val="sr-Cyrl-RS"/>
        </w:rPr>
      </w:pPr>
    </w:p>
    <w:p w:rsidR="0022375F" w:rsidRPr="00DE6722" w:rsidRDefault="00967220">
      <w:pPr>
        <w:rPr>
          <w:b/>
          <w:i/>
        </w:rPr>
      </w:pPr>
      <w:r w:rsidRPr="00DE6722">
        <w:rPr>
          <w:b/>
          <w:i/>
        </w:rPr>
        <w:t>1.</w:t>
      </w:r>
    </w:p>
    <w:p w:rsidR="00967220" w:rsidRDefault="00967220" w:rsidP="00967220">
      <w:pPr>
        <w:rPr>
          <w:lang w:val="sr-Cyrl-CS"/>
        </w:rPr>
      </w:pPr>
      <w:r w:rsidRPr="0061725E">
        <w:rPr>
          <w:lang w:val="pl-PL"/>
        </w:rPr>
        <w:t>KH</w:t>
      </w:r>
      <w:r w:rsidRPr="0061725E">
        <w:rPr>
          <w:vertAlign w:val="subscript"/>
          <w:lang w:val="sr-Cyrl-CS"/>
        </w:rPr>
        <w:t>2</w:t>
      </w:r>
      <w:r w:rsidRPr="0061725E">
        <w:rPr>
          <w:lang w:val="pl-PL"/>
        </w:rPr>
        <w:t>PO</w:t>
      </w:r>
      <w:r w:rsidRPr="0061725E">
        <w:rPr>
          <w:vertAlign w:val="subscript"/>
          <w:lang w:val="sr-Cyrl-CS"/>
        </w:rPr>
        <w:t>4</w:t>
      </w:r>
      <w:r w:rsidRPr="0061725E">
        <w:rPr>
          <w:lang w:val="sr-Cyrl-CS"/>
        </w:rPr>
        <w:t xml:space="preserve">, </w:t>
      </w:r>
      <w:r w:rsidRPr="0061725E">
        <w:rPr>
          <w:lang w:val="pl-PL"/>
        </w:rPr>
        <w:t>V</w:t>
      </w:r>
      <w:r w:rsidRPr="0061725E">
        <w:rPr>
          <w:lang w:val="sr-Cyrl-CS"/>
        </w:rPr>
        <w:t>=(</w:t>
      </w:r>
      <w:r w:rsidRPr="0061725E">
        <w:rPr>
          <w:i/>
          <w:lang w:val="sr-Cyrl-CS"/>
        </w:rPr>
        <w:t>б</w:t>
      </w:r>
      <w:r w:rsidRPr="0061725E">
        <w:rPr>
          <w:vertAlign w:val="superscript"/>
          <w:lang w:val="sr-Cyrl-CS"/>
        </w:rPr>
        <w:t>2</w:t>
      </w:r>
      <w:r w:rsidRPr="0061725E">
        <w:rPr>
          <w:lang w:val="sr-Cyrl-CS"/>
        </w:rPr>
        <w:t>/</w:t>
      </w:r>
      <w:r w:rsidRPr="0061725E">
        <w:rPr>
          <w:i/>
          <w:lang w:val="sr-Cyrl-CS"/>
        </w:rPr>
        <w:t>а</w:t>
      </w:r>
      <w:r w:rsidRPr="0061725E">
        <w:rPr>
          <w:lang w:val="sr-Cyrl-CS"/>
        </w:rPr>
        <w:t xml:space="preserve">) </w:t>
      </w:r>
      <w:r>
        <w:rPr>
          <w:lang w:val="sr-Cyrl-CS"/>
        </w:rPr>
        <w:t>–</w:t>
      </w:r>
      <w:r w:rsidRPr="0061725E">
        <w:rPr>
          <w:lang w:val="sr-Cyrl-CS"/>
        </w:rPr>
        <w:t xml:space="preserve"> </w:t>
      </w:r>
      <w:r w:rsidRPr="0061725E">
        <w:rPr>
          <w:i/>
          <w:lang w:val="sr-Cyrl-CS"/>
        </w:rPr>
        <w:t>а</w:t>
      </w:r>
    </w:p>
    <w:p w:rsidR="00967220" w:rsidRDefault="00967220" w:rsidP="00967220">
      <w:pPr>
        <w:rPr>
          <w:lang w:val="sr-Cyrl-CS"/>
        </w:rPr>
      </w:pPr>
    </w:p>
    <w:p w:rsidR="00967220" w:rsidRPr="00DE6722" w:rsidRDefault="00967220" w:rsidP="00967220">
      <w:pPr>
        <w:rPr>
          <w:b/>
          <w:i/>
          <w:lang w:val="sr-Cyrl-CS"/>
        </w:rPr>
      </w:pPr>
      <w:r w:rsidRPr="00DE6722">
        <w:rPr>
          <w:b/>
          <w:i/>
          <w:lang w:val="sr-Cyrl-CS"/>
        </w:rPr>
        <w:t xml:space="preserve">2. </w:t>
      </w:r>
    </w:p>
    <w:p w:rsidR="00967220" w:rsidRPr="0061725E" w:rsidRDefault="00967220" w:rsidP="00967220">
      <w:pPr>
        <w:rPr>
          <w:lang w:val="sr-Cyrl-CS"/>
        </w:rPr>
      </w:pPr>
      <w:r w:rsidRPr="0061725E">
        <w:rPr>
          <w:lang w:val="sr-Cyrl-CS"/>
        </w:rPr>
        <w:t>5 Zn(SCN)</w:t>
      </w:r>
      <w:r w:rsidRPr="0061725E">
        <w:rPr>
          <w:vertAlign w:val="subscript"/>
          <w:lang w:val="sr-Cyrl-CS"/>
        </w:rPr>
        <w:t xml:space="preserve">2 </w:t>
      </w:r>
      <w:r w:rsidRPr="0061725E">
        <w:rPr>
          <w:lang w:val="sr-Cyrl-CS"/>
        </w:rPr>
        <w:t>+ 18 KNO</w:t>
      </w:r>
      <w:r w:rsidRPr="0061725E">
        <w:rPr>
          <w:vertAlign w:val="subscript"/>
          <w:lang w:val="sr-Cyrl-CS"/>
        </w:rPr>
        <w:t xml:space="preserve">3 </w:t>
      </w:r>
      <w:r w:rsidRPr="0061725E">
        <w:rPr>
          <w:rStyle w:val="chemf"/>
          <w:lang w:val="sr-Cyrl-CS"/>
        </w:rPr>
        <w:t>→</w:t>
      </w:r>
      <w:r w:rsidRPr="0061725E">
        <w:rPr>
          <w:lang w:val="sr-Cyrl-CS"/>
        </w:rPr>
        <w:t xml:space="preserve"> 9 K</w:t>
      </w:r>
      <w:r w:rsidRPr="0061725E">
        <w:rPr>
          <w:vertAlign w:val="subscript"/>
          <w:lang w:val="sr-Cyrl-CS"/>
        </w:rPr>
        <w:t>2</w:t>
      </w:r>
      <w:r w:rsidRPr="0061725E">
        <w:rPr>
          <w:lang w:val="sr-Cyrl-CS"/>
        </w:rPr>
        <w:t>CO</w:t>
      </w:r>
      <w:r w:rsidRPr="0061725E">
        <w:rPr>
          <w:vertAlign w:val="subscript"/>
          <w:lang w:val="sr-Cyrl-CS"/>
        </w:rPr>
        <w:t xml:space="preserve">3 </w:t>
      </w:r>
      <w:r w:rsidRPr="0061725E">
        <w:rPr>
          <w:lang w:val="sr-Cyrl-CS"/>
        </w:rPr>
        <w:t>+ CO</w:t>
      </w:r>
      <w:r w:rsidRPr="0061725E">
        <w:rPr>
          <w:vertAlign w:val="subscript"/>
          <w:lang w:val="sr-Cyrl-CS"/>
        </w:rPr>
        <w:t xml:space="preserve">2 </w:t>
      </w:r>
      <w:r w:rsidRPr="0061725E">
        <w:rPr>
          <w:lang w:val="sr-Cyrl-CS"/>
        </w:rPr>
        <w:t>+ 10 SO</w:t>
      </w:r>
      <w:r w:rsidRPr="0061725E">
        <w:rPr>
          <w:vertAlign w:val="subscript"/>
          <w:lang w:val="sr-Cyrl-CS"/>
        </w:rPr>
        <w:t xml:space="preserve">2 </w:t>
      </w:r>
      <w:r w:rsidRPr="0061725E">
        <w:rPr>
          <w:lang w:val="sr-Cyrl-CS"/>
        </w:rPr>
        <w:t>+ 5 ZnO + 14 N</w:t>
      </w:r>
      <w:r w:rsidRPr="0061725E">
        <w:rPr>
          <w:vertAlign w:val="subscript"/>
          <w:lang w:val="sr-Cyrl-CS"/>
        </w:rPr>
        <w:t>2</w:t>
      </w:r>
    </w:p>
    <w:p w:rsidR="00967220" w:rsidRPr="0061725E" w:rsidRDefault="00967220" w:rsidP="00967220">
      <w:pPr>
        <w:rPr>
          <w:lang w:val="sr-Cyrl-CS"/>
        </w:rPr>
      </w:pPr>
      <w:r w:rsidRPr="0061725E">
        <w:rPr>
          <w:bCs/>
          <w:lang w:val="sr-Cyrl-CS"/>
        </w:rPr>
        <w:t>1,15 dm</w:t>
      </w:r>
      <w:r w:rsidRPr="0061725E">
        <w:rPr>
          <w:bCs/>
          <w:vertAlign w:val="superscript"/>
          <w:lang w:val="sr-Cyrl-CS"/>
        </w:rPr>
        <w:t>3</w:t>
      </w:r>
    </w:p>
    <w:p w:rsidR="00967220" w:rsidRDefault="00967220"/>
    <w:p w:rsidR="00967220" w:rsidRPr="00DE6722" w:rsidRDefault="00967220">
      <w:pPr>
        <w:rPr>
          <w:b/>
          <w:i/>
          <w:lang w:val="sr-Cyrl-RS"/>
        </w:rPr>
      </w:pPr>
      <w:r w:rsidRPr="00DE6722">
        <w:rPr>
          <w:b/>
          <w:i/>
          <w:lang w:val="sr-Cyrl-RS"/>
        </w:rPr>
        <w:t>3.</w:t>
      </w:r>
    </w:p>
    <w:p w:rsidR="00967220" w:rsidRPr="0061725E" w:rsidRDefault="00967220" w:rsidP="00967220">
      <w:pPr>
        <w:rPr>
          <w:lang w:val="sr-Cyrl-RS"/>
        </w:rPr>
      </w:pPr>
      <w:r w:rsidRPr="0061725E">
        <w:rPr>
          <w:lang w:val="sr-Cyrl-RS"/>
        </w:rPr>
        <w:t>а) А, Б, В; б) Б, В; в) А, Б.</w:t>
      </w:r>
    </w:p>
    <w:p w:rsidR="00967220" w:rsidRDefault="00967220">
      <w:pPr>
        <w:rPr>
          <w:lang w:val="sr-Cyrl-RS"/>
        </w:rPr>
      </w:pPr>
    </w:p>
    <w:p w:rsidR="00967220" w:rsidRPr="00DE6722" w:rsidRDefault="00DE6722">
      <w:pPr>
        <w:rPr>
          <w:b/>
          <w:i/>
          <w:lang w:val="sr-Cyrl-RS"/>
        </w:rPr>
      </w:pPr>
      <w:r w:rsidRPr="00DE6722">
        <w:rPr>
          <w:b/>
          <w:i/>
          <w:lang w:val="sr-Cyrl-RS"/>
        </w:rPr>
        <w:t>4.</w:t>
      </w:r>
    </w:p>
    <w:p w:rsidR="00967220" w:rsidRPr="00FD6298" w:rsidRDefault="00967220" w:rsidP="00967220">
      <w:pPr>
        <w:jc w:val="both"/>
        <w:rPr>
          <w:lang w:val="ru-RU"/>
        </w:rPr>
      </w:pPr>
      <w:r>
        <w:rPr>
          <w:lang w:val="pl-PL"/>
        </w:rPr>
        <w:t>V</w:t>
      </w:r>
      <w:r w:rsidRPr="00FD6298">
        <w:rPr>
          <w:lang w:val="ru-RU"/>
        </w:rPr>
        <w:t xml:space="preserve"> = </w:t>
      </w:r>
      <w:r>
        <w:rPr>
          <w:lang w:val="pl-PL"/>
        </w:rPr>
        <w:t>k</w:t>
      </w:r>
      <w:r w:rsidRPr="00FD6298">
        <w:rPr>
          <w:lang w:val="ru-RU"/>
        </w:rPr>
        <w:t xml:space="preserve"> [</w:t>
      </w:r>
      <w:r>
        <w:rPr>
          <w:lang w:val="pl-PL"/>
        </w:rPr>
        <w:t>H</w:t>
      </w:r>
      <w:r w:rsidRPr="00FD6298">
        <w:rPr>
          <w:vertAlign w:val="subscript"/>
          <w:lang w:val="ru-RU"/>
        </w:rPr>
        <w:t>2</w:t>
      </w:r>
      <w:r>
        <w:rPr>
          <w:lang w:val="pl-PL"/>
        </w:rPr>
        <w:t>O</w:t>
      </w:r>
      <w:r w:rsidRPr="00FD6298">
        <w:rPr>
          <w:vertAlign w:val="subscript"/>
          <w:lang w:val="ru-RU"/>
        </w:rPr>
        <w:t>2</w:t>
      </w:r>
      <w:r w:rsidRPr="00FD6298">
        <w:rPr>
          <w:lang w:val="ru-RU"/>
        </w:rPr>
        <w:t>]</w:t>
      </w:r>
      <w:r w:rsidRPr="00FD6298">
        <w:rPr>
          <w:vertAlign w:val="superscript"/>
          <w:lang w:val="ru-RU"/>
        </w:rPr>
        <w:t>1</w:t>
      </w:r>
      <w:r w:rsidRPr="00FD6298">
        <w:rPr>
          <w:lang w:val="ru-RU"/>
        </w:rPr>
        <w:t>[</w:t>
      </w:r>
      <w:r>
        <w:rPr>
          <w:lang w:val="pl-PL"/>
        </w:rPr>
        <w:t>I</w:t>
      </w:r>
      <w:r w:rsidRPr="00FD6298">
        <w:rPr>
          <w:vertAlign w:val="superscript"/>
          <w:lang w:val="ru-RU"/>
        </w:rPr>
        <w:t>-</w:t>
      </w:r>
      <w:r w:rsidRPr="00FD6298">
        <w:rPr>
          <w:lang w:val="ru-RU"/>
        </w:rPr>
        <w:t>]</w:t>
      </w:r>
      <w:r w:rsidRPr="00FD6298">
        <w:rPr>
          <w:vertAlign w:val="superscript"/>
          <w:lang w:val="ru-RU"/>
        </w:rPr>
        <w:t>1</w:t>
      </w:r>
      <w:r w:rsidRPr="00FD6298">
        <w:rPr>
          <w:lang w:val="ru-RU"/>
        </w:rPr>
        <w:t>[</w:t>
      </w:r>
      <w:r>
        <w:rPr>
          <w:lang w:val="pl-PL"/>
        </w:rPr>
        <w:t>H</w:t>
      </w:r>
      <w:r w:rsidRPr="00FD6298">
        <w:rPr>
          <w:vertAlign w:val="subscript"/>
          <w:lang w:val="ru-RU"/>
        </w:rPr>
        <w:t>3</w:t>
      </w:r>
      <w:r>
        <w:rPr>
          <w:lang w:val="pl-PL"/>
        </w:rPr>
        <w:t>O</w:t>
      </w:r>
      <w:r w:rsidRPr="00FD6298">
        <w:rPr>
          <w:vertAlign w:val="superscript"/>
          <w:lang w:val="ru-RU"/>
        </w:rPr>
        <w:t>+</w:t>
      </w:r>
      <w:r w:rsidRPr="00FD6298">
        <w:rPr>
          <w:lang w:val="ru-RU"/>
        </w:rPr>
        <w:t>]</w:t>
      </w:r>
      <w:r w:rsidRPr="00FD6298">
        <w:rPr>
          <w:vertAlign w:val="superscript"/>
          <w:lang w:val="ru-RU"/>
        </w:rPr>
        <w:t>1</w:t>
      </w:r>
    </w:p>
    <w:p w:rsidR="00967220" w:rsidRDefault="00967220">
      <w:pPr>
        <w:rPr>
          <w:lang w:val="sr-Cyrl-RS"/>
        </w:rPr>
      </w:pPr>
    </w:p>
    <w:p w:rsidR="00967220" w:rsidRPr="00DE6722" w:rsidRDefault="00DE6722">
      <w:pPr>
        <w:rPr>
          <w:b/>
          <w:i/>
          <w:lang w:val="sr-Cyrl-RS"/>
        </w:rPr>
      </w:pPr>
      <w:r w:rsidRPr="00DE6722">
        <w:rPr>
          <w:b/>
          <w:i/>
          <w:lang w:val="sr-Cyrl-RS"/>
        </w:rPr>
        <w:t>5.</w:t>
      </w:r>
    </w:p>
    <w:p w:rsidR="00DE6722" w:rsidRPr="00DE6722" w:rsidRDefault="00DE6722" w:rsidP="00DE6722">
      <w:pPr>
        <w:jc w:val="both"/>
        <w:rPr>
          <w:lang w:val="sr-Cyrl-CS"/>
        </w:rPr>
      </w:pPr>
      <w:r>
        <w:rPr>
          <w:lang w:val="sr-Cyrl-CS"/>
        </w:rPr>
        <w:t xml:space="preserve">65,2 </w:t>
      </w:r>
      <w:r w:rsidRPr="009C6AE9">
        <w:t>cm</w:t>
      </w:r>
      <w:r w:rsidRPr="009C6AE9">
        <w:rPr>
          <w:vertAlign w:val="superscript"/>
        </w:rPr>
        <w:t>3</w:t>
      </w:r>
    </w:p>
    <w:sectPr w:rsidR="00DE6722" w:rsidRPr="00DE67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YwMjWwMDY2tjAxsjBR0lEKTi0uzszPAykwrAUAkBsefSwAAAA="/>
  </w:docVars>
  <w:rsids>
    <w:rsidRoot w:val="0061725E"/>
    <w:rsid w:val="0022375F"/>
    <w:rsid w:val="005344E5"/>
    <w:rsid w:val="0061725E"/>
    <w:rsid w:val="007E7B6F"/>
    <w:rsid w:val="008C775F"/>
    <w:rsid w:val="00967220"/>
    <w:rsid w:val="009E1661"/>
    <w:rsid w:val="00A200E4"/>
    <w:rsid w:val="00DE6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2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emf">
    <w:name w:val="chemf"/>
    <w:basedOn w:val="DefaultParagraphFont"/>
    <w:rsid w:val="0061725E"/>
  </w:style>
  <w:style w:type="table" w:styleId="TableGrid">
    <w:name w:val="Table Grid"/>
    <w:basedOn w:val="TableNormal"/>
    <w:uiPriority w:val="39"/>
    <w:rsid w:val="00DE6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2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emf">
    <w:name w:val="chemf"/>
    <w:basedOn w:val="DefaultParagraphFont"/>
    <w:rsid w:val="0061725E"/>
  </w:style>
  <w:style w:type="table" w:styleId="TableGrid">
    <w:name w:val="Table Grid"/>
    <w:basedOn w:val="TableNormal"/>
    <w:uiPriority w:val="39"/>
    <w:rsid w:val="00DE6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3598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 Radulovic</dc:creator>
  <cp:lastModifiedBy>win7</cp:lastModifiedBy>
  <cp:revision>2</cp:revision>
  <cp:lastPrinted>2018-10-03T11:38:00Z</cp:lastPrinted>
  <dcterms:created xsi:type="dcterms:W3CDTF">2018-10-03T22:45:00Z</dcterms:created>
  <dcterms:modified xsi:type="dcterms:W3CDTF">2018-10-03T22:45:00Z</dcterms:modified>
</cp:coreProperties>
</file>