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3" w:type="dxa"/>
        <w:jc w:val="center"/>
        <w:tblLayout w:type="fixed"/>
        <w:tblLook w:val="01E0"/>
      </w:tblPr>
      <w:tblGrid>
        <w:gridCol w:w="1688"/>
        <w:gridCol w:w="6095"/>
        <w:gridCol w:w="2420"/>
      </w:tblGrid>
      <w:tr w:rsidR="00B21762" w:rsidRPr="007E1EA8" w:rsidTr="00896A7D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694547" w:rsidRPr="00C75C2C" w:rsidRDefault="00694547" w:rsidP="00694547">
            <w:pPr>
              <w:rPr>
                <w:b/>
                <w:sz w:val="28"/>
                <w:szCs w:val="28"/>
              </w:rPr>
            </w:pPr>
            <w:r w:rsidRPr="00C75C2C">
              <w:rPr>
                <w:b/>
                <w:sz w:val="28"/>
                <w:szCs w:val="28"/>
              </w:rPr>
              <w:t>CLASA</w:t>
            </w:r>
            <w:r w:rsidR="00B21762" w:rsidRPr="00C75C2C">
              <w:rPr>
                <w:b/>
                <w:sz w:val="28"/>
                <w:szCs w:val="28"/>
              </w:rPr>
              <w:t xml:space="preserve"> </w:t>
            </w:r>
          </w:p>
          <w:p w:rsidR="00B21762" w:rsidRPr="007E1EA8" w:rsidRDefault="00E659C8" w:rsidP="00694547">
            <w:r>
              <w:rPr>
                <w:b/>
                <w:sz w:val="40"/>
                <w:szCs w:val="40"/>
              </w:rPr>
              <w:t>a</w:t>
            </w:r>
            <w:r w:rsidR="00694547">
              <w:rPr>
                <w:b/>
                <w:sz w:val="40"/>
                <w:szCs w:val="40"/>
              </w:rPr>
              <w:t xml:space="preserve"> </w:t>
            </w:r>
            <w:r w:rsidR="00B21762">
              <w:rPr>
                <w:b/>
                <w:sz w:val="40"/>
                <w:szCs w:val="40"/>
              </w:rPr>
              <w:t>VI-a</w:t>
            </w:r>
          </w:p>
        </w:tc>
        <w:tc>
          <w:tcPr>
            <w:tcW w:w="6095" w:type="dxa"/>
            <w:shd w:val="clear" w:color="auto" w:fill="auto"/>
          </w:tcPr>
          <w:p w:rsidR="00B21762" w:rsidRPr="004D1FDA" w:rsidRDefault="00463970" w:rsidP="00905EE5">
            <w:pPr>
              <w:pStyle w:val="Header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Societatea F</w:t>
            </w:r>
            <w:r w:rsidR="00B21762">
              <w:rPr>
                <w:b/>
                <w:sz w:val="22"/>
                <w:szCs w:val="22"/>
              </w:rPr>
              <w:t xml:space="preserve">izicienilor </w:t>
            </w:r>
            <w:r w:rsidR="00694547">
              <w:rPr>
                <w:b/>
                <w:sz w:val="22"/>
                <w:szCs w:val="22"/>
              </w:rPr>
              <w:t xml:space="preserve">din </w:t>
            </w:r>
            <w:r w:rsidR="00B21762">
              <w:rPr>
                <w:b/>
                <w:sz w:val="22"/>
                <w:szCs w:val="22"/>
              </w:rPr>
              <w:t>Serbi</w:t>
            </w:r>
            <w:r w:rsidR="00694547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B21762" w:rsidRDefault="00694547" w:rsidP="00896A7D">
            <w:r>
              <w:rPr>
                <w:b/>
                <w:sz w:val="20"/>
                <w:szCs w:val="20"/>
              </w:rPr>
              <w:t xml:space="preserve">ETAPA </w:t>
            </w:r>
            <w:r w:rsidR="00B21762">
              <w:rPr>
                <w:b/>
                <w:sz w:val="20"/>
                <w:szCs w:val="20"/>
              </w:rPr>
              <w:t>COMUNAL</w:t>
            </w:r>
            <w:r>
              <w:rPr>
                <w:b/>
                <w:sz w:val="20"/>
                <w:szCs w:val="20"/>
              </w:rPr>
              <w:t>Ă</w:t>
            </w:r>
          </w:p>
          <w:p w:rsidR="00B21762" w:rsidRPr="007E1EA8" w:rsidRDefault="00B21762" w:rsidP="00896A7D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23</w:t>
            </w:r>
            <w:r>
              <w:rPr>
                <w:b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02</w:t>
            </w:r>
            <w:r>
              <w:rPr>
                <w:b/>
                <w:sz w:val="20"/>
                <w:szCs w:val="20"/>
              </w:rPr>
              <w:t>.2019</w:t>
            </w:r>
          </w:p>
        </w:tc>
      </w:tr>
      <w:tr w:rsidR="00B21762" w:rsidRPr="004F4B1B" w:rsidTr="00896A7D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B21762" w:rsidRPr="007E1EA8" w:rsidRDefault="00B21762" w:rsidP="00896A7D"/>
        </w:tc>
        <w:tc>
          <w:tcPr>
            <w:tcW w:w="6095" w:type="dxa"/>
            <w:shd w:val="clear" w:color="auto" w:fill="auto"/>
          </w:tcPr>
          <w:p w:rsidR="00B21762" w:rsidRPr="004D1FDA" w:rsidRDefault="00B21762" w:rsidP="00905EE5">
            <w:pPr>
              <w:pStyle w:val="Header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Ministerul</w:t>
            </w:r>
            <w:r w:rsidR="00694547">
              <w:rPr>
                <w:b/>
                <w:sz w:val="22"/>
                <w:szCs w:val="22"/>
              </w:rPr>
              <w:t xml:space="preserve"> </w:t>
            </w:r>
            <w:r w:rsidR="00694547">
              <w:rPr>
                <w:b/>
                <w:sz w:val="22"/>
                <w:szCs w:val="22"/>
                <w:lang w:val="ro-RO"/>
              </w:rPr>
              <w:t>Î</w:t>
            </w:r>
            <w:r>
              <w:rPr>
                <w:b/>
                <w:sz w:val="22"/>
                <w:szCs w:val="22"/>
              </w:rPr>
              <w:t>nv</w:t>
            </w:r>
            <w:r w:rsidRPr="004F4B1B">
              <w:rPr>
                <w:b/>
                <w:sz w:val="22"/>
                <w:szCs w:val="22"/>
              </w:rPr>
              <w:t>ăță</w:t>
            </w:r>
            <w:r>
              <w:rPr>
                <w:b/>
                <w:sz w:val="22"/>
                <w:szCs w:val="22"/>
              </w:rPr>
              <w:t>m</w:t>
            </w:r>
            <w:r w:rsidRPr="004F4B1B">
              <w:rPr>
                <w:b/>
                <w:sz w:val="22"/>
                <w:szCs w:val="22"/>
              </w:rPr>
              <w:t>î</w:t>
            </w:r>
            <w:r>
              <w:rPr>
                <w:b/>
                <w:sz w:val="22"/>
                <w:szCs w:val="22"/>
              </w:rPr>
              <w:t>ntului</w:t>
            </w:r>
            <w:r w:rsidR="00694547">
              <w:rPr>
                <w:b/>
                <w:sz w:val="22"/>
                <w:szCs w:val="22"/>
              </w:rPr>
              <w:t xml:space="preserve">, </w:t>
            </w:r>
            <w:r w:rsidR="00694547">
              <w:rPr>
                <w:b/>
                <w:sz w:val="22"/>
                <w:szCs w:val="22"/>
                <w:lang w:val="ro-RO"/>
              </w:rPr>
              <w:t>Ş</w:t>
            </w:r>
            <w:r>
              <w:rPr>
                <w:b/>
                <w:sz w:val="22"/>
                <w:szCs w:val="22"/>
              </w:rPr>
              <w:t>tin</w:t>
            </w:r>
            <w:r w:rsidRPr="004F4B1B">
              <w:rPr>
                <w:b/>
                <w:sz w:val="22"/>
                <w:szCs w:val="22"/>
              </w:rPr>
              <w:t>ț</w:t>
            </w:r>
            <w:r>
              <w:rPr>
                <w:b/>
                <w:sz w:val="22"/>
                <w:szCs w:val="22"/>
              </w:rPr>
              <w:t>ei</w:t>
            </w:r>
            <w:r w:rsidRPr="004F4B1B">
              <w:rPr>
                <w:b/>
                <w:sz w:val="22"/>
                <w:szCs w:val="22"/>
              </w:rPr>
              <w:t xml:space="preserve"> ș</w:t>
            </w:r>
            <w:r>
              <w:rPr>
                <w:b/>
                <w:sz w:val="22"/>
                <w:szCs w:val="22"/>
              </w:rPr>
              <w:t>i</w:t>
            </w:r>
            <w:r w:rsidRPr="004F4B1B">
              <w:rPr>
                <w:b/>
                <w:sz w:val="22"/>
                <w:szCs w:val="22"/>
              </w:rPr>
              <w:t xml:space="preserve"> </w:t>
            </w:r>
            <w:r w:rsidR="00694547">
              <w:rPr>
                <w:b/>
                <w:sz w:val="22"/>
                <w:szCs w:val="22"/>
              </w:rPr>
              <w:t>D</w:t>
            </w:r>
            <w:r>
              <w:rPr>
                <w:b/>
                <w:sz w:val="22"/>
                <w:szCs w:val="22"/>
              </w:rPr>
              <w:t>ezvolt</w:t>
            </w:r>
            <w:r w:rsidRPr="004F4B1B">
              <w:rPr>
                <w:b/>
                <w:sz w:val="22"/>
                <w:szCs w:val="22"/>
              </w:rPr>
              <w:t>ă</w:t>
            </w:r>
            <w:r>
              <w:rPr>
                <w:b/>
                <w:sz w:val="22"/>
                <w:szCs w:val="22"/>
              </w:rPr>
              <w:t>rii</w:t>
            </w:r>
            <w:r w:rsidRPr="004F4B1B">
              <w:rPr>
                <w:b/>
                <w:sz w:val="22"/>
                <w:szCs w:val="22"/>
              </w:rPr>
              <w:t xml:space="preserve"> </w:t>
            </w:r>
            <w:r w:rsidR="00694547">
              <w:rPr>
                <w:b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ehnologice</w:t>
            </w:r>
            <w:r w:rsidRPr="004F4B1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al</w:t>
            </w:r>
            <w:r w:rsidRPr="004F4B1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Republicii</w:t>
            </w:r>
            <w:r w:rsidRPr="004F4B1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Serbia</w:t>
            </w:r>
          </w:p>
        </w:tc>
        <w:tc>
          <w:tcPr>
            <w:tcW w:w="2420" w:type="dxa"/>
            <w:vMerge/>
            <w:shd w:val="clear" w:color="auto" w:fill="auto"/>
          </w:tcPr>
          <w:p w:rsidR="00B21762" w:rsidRPr="007E1EA8" w:rsidRDefault="00B21762" w:rsidP="00896A7D"/>
        </w:tc>
      </w:tr>
      <w:tr w:rsidR="00B21762" w:rsidRPr="007E1EA8" w:rsidTr="00896A7D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21762" w:rsidRPr="007E1EA8" w:rsidRDefault="00B21762" w:rsidP="00896A7D"/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B21762" w:rsidRPr="004D1FDA" w:rsidRDefault="00B21762" w:rsidP="00905EE5">
            <w:pPr>
              <w:pStyle w:val="Header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EXERCIȚII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21762" w:rsidRPr="007E1EA8" w:rsidRDefault="00B21762" w:rsidP="00896A7D"/>
        </w:tc>
      </w:tr>
      <w:tr w:rsidR="00B21762" w:rsidRPr="007E1EA8" w:rsidTr="00896A7D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762" w:rsidRPr="000C1F9E" w:rsidRDefault="00B21762" w:rsidP="00896A7D">
            <w:pPr>
              <w:jc w:val="both"/>
              <w:rPr>
                <w:b/>
                <w:sz w:val="12"/>
                <w:szCs w:val="12"/>
                <w:bdr w:val="single" w:sz="4" w:space="0" w:color="auto"/>
              </w:rPr>
            </w:pPr>
          </w:p>
          <w:p w:rsidR="003759B3" w:rsidRPr="003759B3" w:rsidRDefault="00B21762" w:rsidP="00896A7D">
            <w:pPr>
              <w:jc w:val="both"/>
              <w:rPr>
                <w:color w:val="000000"/>
                <w:lang w:val="ro-RO"/>
              </w:rPr>
            </w:pPr>
            <w:r w:rsidRPr="00757EB3">
              <w:rPr>
                <w:b/>
                <w:sz w:val="22"/>
                <w:szCs w:val="22"/>
                <w:bdr w:val="single" w:sz="4" w:space="0" w:color="auto"/>
              </w:rPr>
              <w:t>1.</w:t>
            </w:r>
            <w:r>
              <w:rPr>
                <w:color w:val="000000"/>
                <w:sz w:val="22"/>
                <w:szCs w:val="22"/>
              </w:rPr>
              <w:t>C</w:t>
            </w:r>
            <w:r w:rsidRPr="004F4B1B">
              <w:rPr>
                <w:color w:val="000000"/>
                <w:sz w:val="22"/>
                <w:szCs w:val="22"/>
              </w:rPr>
              <w:t>ă</w:t>
            </w:r>
            <w:r>
              <w:rPr>
                <w:color w:val="000000"/>
                <w:sz w:val="22"/>
                <w:szCs w:val="22"/>
              </w:rPr>
              <w:t>l</w:t>
            </w:r>
            <w:r w:rsidRPr="004F4B1B">
              <w:rPr>
                <w:color w:val="000000"/>
                <w:sz w:val="22"/>
                <w:szCs w:val="22"/>
              </w:rPr>
              <w:t>ă</w:t>
            </w:r>
            <w:r>
              <w:rPr>
                <w:color w:val="000000"/>
                <w:sz w:val="22"/>
                <w:szCs w:val="22"/>
              </w:rPr>
              <w:t>torind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la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Olimpiada</w:t>
            </w:r>
            <w:r w:rsidR="00A03D6B">
              <w:rPr>
                <w:color w:val="000000"/>
                <w:sz w:val="22"/>
                <w:szCs w:val="22"/>
              </w:rPr>
              <w:t xml:space="preserve"> I</w:t>
            </w:r>
            <w:r>
              <w:rPr>
                <w:color w:val="000000"/>
                <w:sz w:val="22"/>
                <w:szCs w:val="22"/>
              </w:rPr>
              <w:t>nterna</w:t>
            </w:r>
            <w:r w:rsidRPr="004F4B1B">
              <w:rPr>
                <w:color w:val="000000"/>
                <w:sz w:val="22"/>
                <w:szCs w:val="22"/>
              </w:rPr>
              <w:t>ț</w:t>
            </w:r>
            <w:r>
              <w:rPr>
                <w:color w:val="000000"/>
                <w:sz w:val="22"/>
                <w:szCs w:val="22"/>
              </w:rPr>
              <w:t>ional</w:t>
            </w:r>
            <w:r w:rsidRPr="004F4B1B">
              <w:rPr>
                <w:color w:val="000000"/>
                <w:sz w:val="22"/>
                <w:szCs w:val="22"/>
              </w:rPr>
              <w:t xml:space="preserve">ă </w:t>
            </w:r>
            <w:r w:rsidR="00A03D6B">
              <w:rPr>
                <w:color w:val="000000"/>
                <w:sz w:val="22"/>
                <w:szCs w:val="22"/>
                <w:lang w:val="ro-RO"/>
              </w:rPr>
              <w:t xml:space="preserve">de Ştiinţe </w:t>
            </w:r>
            <w:r>
              <w:rPr>
                <w:color w:val="000000"/>
                <w:sz w:val="22"/>
                <w:szCs w:val="22"/>
              </w:rPr>
              <w:t>pentru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 w:rsidR="00A03D6B">
              <w:rPr>
                <w:color w:val="000000"/>
                <w:sz w:val="22"/>
                <w:szCs w:val="22"/>
              </w:rPr>
              <w:t>J</w:t>
            </w:r>
            <w:r>
              <w:rPr>
                <w:color w:val="000000"/>
                <w:sz w:val="22"/>
                <w:szCs w:val="22"/>
              </w:rPr>
              <w:t>uniori</w:t>
            </w:r>
            <w:r w:rsidR="00A03D6B" w:rsidRPr="00A03D6B">
              <w:rPr>
                <w:color w:val="000000"/>
                <w:sz w:val="22"/>
                <w:szCs w:val="22"/>
              </w:rPr>
              <w:t xml:space="preserve"> (</w:t>
            </w:r>
            <w:r w:rsidR="00A03D6B">
              <w:rPr>
                <w:color w:val="000000"/>
                <w:sz w:val="22"/>
                <w:szCs w:val="22"/>
              </w:rPr>
              <w:t>OI</w:t>
            </w:r>
            <w:r w:rsidR="00A03D6B" w:rsidRPr="00A03D6B">
              <w:rPr>
                <w:color w:val="000000"/>
                <w:sz w:val="22"/>
                <w:szCs w:val="22"/>
              </w:rPr>
              <w:t>Ş</w:t>
            </w:r>
            <w:r w:rsidR="00A03D6B">
              <w:rPr>
                <w:color w:val="000000"/>
                <w:sz w:val="22"/>
                <w:szCs w:val="22"/>
              </w:rPr>
              <w:t>J</w:t>
            </w:r>
            <w:r w:rsidR="00A03D6B" w:rsidRPr="00A03D6B">
              <w:rPr>
                <w:color w:val="000000"/>
                <w:sz w:val="22"/>
                <w:szCs w:val="22"/>
              </w:rPr>
              <w:t>)</w:t>
            </w:r>
            <w:r w:rsidRPr="004F4B1B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care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a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avut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loc</w:t>
            </w:r>
            <w:r w:rsidRPr="004F4B1B">
              <w:rPr>
                <w:color w:val="000000"/>
                <w:sz w:val="22"/>
                <w:szCs w:val="22"/>
              </w:rPr>
              <w:t xml:space="preserve"> î</w:t>
            </w:r>
            <w:r>
              <w:rPr>
                <w:color w:val="000000"/>
                <w:sz w:val="22"/>
                <w:szCs w:val="22"/>
              </w:rPr>
              <w:t>n</w:t>
            </w:r>
            <w:r w:rsidRPr="004F4B1B">
              <w:rPr>
                <w:color w:val="000000"/>
                <w:sz w:val="22"/>
                <w:szCs w:val="22"/>
              </w:rPr>
              <w:t xml:space="preserve"> ț</w:t>
            </w:r>
            <w:r>
              <w:rPr>
                <w:color w:val="000000"/>
                <w:sz w:val="22"/>
                <w:szCs w:val="22"/>
              </w:rPr>
              <w:t>ara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Bo</w:t>
            </w:r>
            <w:r w:rsidR="00C75C2C">
              <w:rPr>
                <w:color w:val="000000"/>
                <w:sz w:val="22"/>
                <w:szCs w:val="22"/>
                <w:lang w:val="ro-RO"/>
              </w:rPr>
              <w:t>tsw</w:t>
            </w:r>
            <w:r>
              <w:rPr>
                <w:color w:val="000000"/>
                <w:sz w:val="22"/>
                <w:szCs w:val="22"/>
              </w:rPr>
              <w:t>ana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 w:rsidR="00C75C2C">
              <w:rPr>
                <w:color w:val="000000"/>
                <w:sz w:val="22"/>
                <w:szCs w:val="22"/>
                <w:lang w:val="ro-RO"/>
              </w:rPr>
              <w:t xml:space="preserve">din </w:t>
            </w:r>
            <w:r>
              <w:rPr>
                <w:color w:val="000000"/>
                <w:sz w:val="22"/>
                <w:szCs w:val="22"/>
              </w:rPr>
              <w:t>Africa</w:t>
            </w:r>
            <w:r w:rsidRPr="004F4B1B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echipa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olimpic</w:t>
            </w:r>
            <w:r w:rsidRPr="004F4B1B">
              <w:rPr>
                <w:color w:val="000000"/>
                <w:sz w:val="22"/>
                <w:szCs w:val="22"/>
              </w:rPr>
              <w:t xml:space="preserve">ă </w:t>
            </w:r>
            <w:r>
              <w:rPr>
                <w:color w:val="000000"/>
                <w:sz w:val="22"/>
                <w:szCs w:val="22"/>
              </w:rPr>
              <w:t>a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Serbiei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a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schimbat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trei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avioane</w:t>
            </w:r>
            <w:r w:rsidRPr="004F4B1B"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Primul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avion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a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decolat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 w:rsidR="00A769A9">
              <w:rPr>
                <w:color w:val="000000"/>
                <w:sz w:val="22"/>
                <w:szCs w:val="22"/>
              </w:rPr>
              <w:t>din</w:t>
            </w:r>
            <w:r w:rsidR="00A769A9" w:rsidRPr="00A769A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Belgrad</w:t>
            </w:r>
            <w:r w:rsidRPr="004F4B1B">
              <w:rPr>
                <w:color w:val="000000"/>
                <w:sz w:val="22"/>
                <w:szCs w:val="22"/>
              </w:rPr>
              <w:t xml:space="preserve">, </w:t>
            </w:r>
            <w:r w:rsidR="00A769A9">
              <w:rPr>
                <w:color w:val="000000"/>
                <w:sz w:val="22"/>
                <w:szCs w:val="22"/>
                <w:lang w:val="ro-RO"/>
              </w:rPr>
              <w:t xml:space="preserve">iar </w:t>
            </w:r>
            <w:r>
              <w:rPr>
                <w:color w:val="000000"/>
                <w:sz w:val="22"/>
                <w:szCs w:val="22"/>
              </w:rPr>
              <w:t>dup</w:t>
            </w:r>
            <w:r w:rsidRPr="004F4B1B">
              <w:rPr>
                <w:color w:val="000000"/>
                <w:sz w:val="22"/>
                <w:szCs w:val="22"/>
              </w:rPr>
              <w:t>ă</w:t>
            </w:r>
            <w:r w:rsidRPr="000C1F9E">
              <w:rPr>
                <w:position w:val="-10"/>
              </w:rPr>
              <w:object w:dxaOrig="3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5pt;height:15pt" o:ole="">
                  <v:imagedata r:id="rId6" o:title=""/>
                </v:shape>
                <o:OLEObject Type="Embed" ProgID="Equation.DSMT4" ShapeID="_x0000_i1025" DrawAspect="Content" ObjectID="_1611968916" r:id="rId7"/>
              </w:object>
            </w:r>
            <w:r>
              <w:rPr>
                <w:color w:val="000000"/>
                <w:sz w:val="22"/>
                <w:szCs w:val="22"/>
              </w:rPr>
              <w:t>de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 w:rsidR="00A769A9">
              <w:rPr>
                <w:color w:val="000000"/>
                <w:sz w:val="22"/>
                <w:szCs w:val="22"/>
              </w:rPr>
              <w:t>zbor</w:t>
            </w:r>
            <w:r w:rsidR="00A769A9" w:rsidRPr="00A769A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a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ajuns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la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 w:rsidR="00A769A9">
              <w:rPr>
                <w:color w:val="000000"/>
                <w:sz w:val="22"/>
                <w:szCs w:val="22"/>
              </w:rPr>
              <w:t>Frank</w:t>
            </w:r>
            <w:r>
              <w:rPr>
                <w:color w:val="000000"/>
                <w:sz w:val="22"/>
                <w:szCs w:val="22"/>
              </w:rPr>
              <w:t>furt</w:t>
            </w:r>
            <w:r w:rsidR="00A769A9">
              <w:rPr>
                <w:color w:val="000000"/>
                <w:sz w:val="22"/>
                <w:szCs w:val="22"/>
                <w:lang w:val="ro-RO"/>
              </w:rPr>
              <w:t xml:space="preserve">, parcurgând </w:t>
            </w:r>
            <w:r w:rsidRPr="000C1F9E">
              <w:rPr>
                <w:position w:val="-10"/>
              </w:rPr>
              <w:object w:dxaOrig="800" w:dyaOrig="300">
                <v:shape id="_x0000_i1026" type="#_x0000_t75" style="width:40.5pt;height:15pt" o:ole="">
                  <v:imagedata r:id="rId8" o:title=""/>
                </v:shape>
                <o:OLEObject Type="Embed" ProgID="Equation.DSMT4" ShapeID="_x0000_i1026" DrawAspect="Content" ObjectID="_1611968917" r:id="rId9"/>
              </w:object>
            </w:r>
            <w:r w:rsidRPr="004F4B1B">
              <w:rPr>
                <w:sz w:val="22"/>
                <w:szCs w:val="22"/>
              </w:rPr>
              <w:t>.</w:t>
            </w:r>
            <w:r w:rsidR="00A769A9">
              <w:rPr>
                <w:sz w:val="22"/>
                <w:szCs w:val="22"/>
                <w:lang w:val="ro-RO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Dup</w:t>
            </w:r>
            <w:r w:rsidRPr="004F4B1B">
              <w:rPr>
                <w:color w:val="000000"/>
                <w:sz w:val="22"/>
                <w:szCs w:val="22"/>
              </w:rPr>
              <w:t xml:space="preserve">ă </w:t>
            </w:r>
            <w:r>
              <w:rPr>
                <w:color w:val="000000"/>
                <w:sz w:val="22"/>
                <w:szCs w:val="22"/>
              </w:rPr>
              <w:t>o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pauz</w:t>
            </w:r>
            <w:r w:rsidRPr="004F4B1B">
              <w:rPr>
                <w:color w:val="000000"/>
                <w:sz w:val="22"/>
                <w:szCs w:val="22"/>
              </w:rPr>
              <w:t xml:space="preserve">ă </w:t>
            </w:r>
            <w:r>
              <w:rPr>
                <w:color w:val="000000"/>
                <w:sz w:val="22"/>
                <w:szCs w:val="22"/>
              </w:rPr>
              <w:t>de</w:t>
            </w:r>
            <w:r w:rsidRPr="004F4B1B">
              <w:rPr>
                <w:color w:val="000000"/>
                <w:sz w:val="22"/>
                <w:szCs w:val="22"/>
              </w:rPr>
              <w:t xml:space="preserve"> 7</w:t>
            </w:r>
            <w:r>
              <w:rPr>
                <w:color w:val="000000"/>
                <w:sz w:val="22"/>
                <w:szCs w:val="22"/>
              </w:rPr>
              <w:t>h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la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 w:rsidR="00A769A9">
              <w:rPr>
                <w:color w:val="000000"/>
                <w:sz w:val="22"/>
                <w:szCs w:val="22"/>
              </w:rPr>
              <w:t>Frank</w:t>
            </w:r>
            <w:r>
              <w:rPr>
                <w:color w:val="000000"/>
                <w:sz w:val="22"/>
                <w:szCs w:val="22"/>
              </w:rPr>
              <w:t>furt</w:t>
            </w:r>
            <w:r w:rsidRPr="004F4B1B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echipa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olimpic</w:t>
            </w:r>
            <w:r w:rsidRPr="004F4B1B">
              <w:rPr>
                <w:color w:val="000000"/>
                <w:sz w:val="22"/>
                <w:szCs w:val="22"/>
              </w:rPr>
              <w:t xml:space="preserve">ă </w:t>
            </w:r>
            <w:r>
              <w:rPr>
                <w:color w:val="000000"/>
                <w:sz w:val="22"/>
                <w:szCs w:val="22"/>
              </w:rPr>
              <w:t>a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decolat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spre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Iohan</w:t>
            </w:r>
            <w:r w:rsidR="00A769A9">
              <w:rPr>
                <w:color w:val="000000"/>
                <w:sz w:val="22"/>
                <w:szCs w:val="22"/>
              </w:rPr>
              <w:t>n</w:t>
            </w:r>
            <w:r>
              <w:rPr>
                <w:color w:val="000000"/>
                <w:sz w:val="22"/>
                <w:szCs w:val="22"/>
              </w:rPr>
              <w:t>esburg</w:t>
            </w:r>
            <w:r w:rsidR="00A769A9">
              <w:rPr>
                <w:color w:val="000000"/>
                <w:sz w:val="22"/>
                <w:szCs w:val="22"/>
              </w:rPr>
              <w:t>, care se află</w:t>
            </w:r>
            <w:r w:rsidRPr="004F4B1B">
              <w:rPr>
                <w:color w:val="000000"/>
                <w:sz w:val="22"/>
                <w:szCs w:val="22"/>
              </w:rPr>
              <w:t xml:space="preserve"> î</w:t>
            </w:r>
            <w:r>
              <w:rPr>
                <w:color w:val="000000"/>
                <w:sz w:val="22"/>
                <w:szCs w:val="22"/>
              </w:rPr>
              <w:t>n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Republica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Sud</w:t>
            </w:r>
            <w:r w:rsidR="00A769A9">
              <w:rPr>
                <w:color w:val="000000"/>
                <w:sz w:val="22"/>
                <w:szCs w:val="22"/>
              </w:rPr>
              <w:t>-A</w:t>
            </w:r>
            <w:r>
              <w:rPr>
                <w:color w:val="000000"/>
                <w:sz w:val="22"/>
                <w:szCs w:val="22"/>
              </w:rPr>
              <w:t>frican</w:t>
            </w:r>
            <w:r w:rsidRPr="004F4B1B">
              <w:rPr>
                <w:color w:val="000000"/>
                <w:sz w:val="22"/>
                <w:szCs w:val="22"/>
              </w:rPr>
              <w:t xml:space="preserve">ă. </w:t>
            </w:r>
            <w:r w:rsidR="00A769A9" w:rsidRPr="003759B3">
              <w:rPr>
                <w:color w:val="000000"/>
                <w:sz w:val="22"/>
                <w:szCs w:val="22"/>
              </w:rPr>
              <w:t>Î</w:t>
            </w:r>
            <w:r w:rsidR="00A769A9">
              <w:rPr>
                <w:color w:val="000000"/>
                <w:sz w:val="22"/>
                <w:szCs w:val="22"/>
              </w:rPr>
              <w:t>n</w:t>
            </w:r>
            <w:r w:rsidR="00A769A9" w:rsidRPr="003759B3">
              <w:rPr>
                <w:color w:val="000000"/>
                <w:sz w:val="22"/>
                <w:szCs w:val="22"/>
              </w:rPr>
              <w:t xml:space="preserve"> </w:t>
            </w:r>
            <w:r w:rsidR="00A769A9">
              <w:rPr>
                <w:color w:val="000000"/>
                <w:sz w:val="22"/>
                <w:szCs w:val="22"/>
              </w:rPr>
              <w:t>a</w:t>
            </w:r>
            <w:r>
              <w:rPr>
                <w:color w:val="000000"/>
                <w:sz w:val="22"/>
                <w:szCs w:val="22"/>
              </w:rPr>
              <w:t>ceast</w:t>
            </w:r>
            <w:r w:rsidRPr="004F4B1B">
              <w:rPr>
                <w:color w:val="000000"/>
                <w:sz w:val="22"/>
                <w:szCs w:val="22"/>
              </w:rPr>
              <w:t xml:space="preserve">ă </w:t>
            </w:r>
            <w:r>
              <w:rPr>
                <w:color w:val="000000"/>
                <w:sz w:val="22"/>
                <w:szCs w:val="22"/>
              </w:rPr>
              <w:t>c</w:t>
            </w:r>
            <w:r w:rsidRPr="004F4B1B">
              <w:rPr>
                <w:color w:val="000000"/>
                <w:sz w:val="22"/>
                <w:szCs w:val="22"/>
              </w:rPr>
              <w:t>ă</w:t>
            </w:r>
            <w:r>
              <w:rPr>
                <w:color w:val="000000"/>
                <w:sz w:val="22"/>
                <w:szCs w:val="22"/>
              </w:rPr>
              <w:t>l</w:t>
            </w:r>
            <w:r w:rsidRPr="004F4B1B">
              <w:rPr>
                <w:color w:val="000000"/>
                <w:sz w:val="22"/>
                <w:szCs w:val="22"/>
              </w:rPr>
              <w:t>ă</w:t>
            </w:r>
            <w:r>
              <w:rPr>
                <w:color w:val="000000"/>
                <w:sz w:val="22"/>
                <w:szCs w:val="22"/>
              </w:rPr>
              <w:t>torie</w:t>
            </w:r>
            <w:r w:rsidR="003759B3" w:rsidRPr="003759B3">
              <w:rPr>
                <w:color w:val="000000"/>
                <w:sz w:val="22"/>
                <w:szCs w:val="22"/>
              </w:rPr>
              <w:t xml:space="preserve">, </w:t>
            </w:r>
            <w:r w:rsidR="003759B3">
              <w:rPr>
                <w:color w:val="000000"/>
                <w:sz w:val="22"/>
                <w:szCs w:val="22"/>
              </w:rPr>
              <w:t>care</w:t>
            </w:r>
            <w:r w:rsidR="003759B3" w:rsidRPr="003759B3">
              <w:rPr>
                <w:color w:val="000000"/>
                <w:sz w:val="22"/>
                <w:szCs w:val="22"/>
              </w:rPr>
              <w:t xml:space="preserve"> </w:t>
            </w:r>
            <w:r w:rsidR="003759B3">
              <w:rPr>
                <w:color w:val="000000"/>
                <w:sz w:val="22"/>
                <w:szCs w:val="22"/>
              </w:rPr>
              <w:t>a</w:t>
            </w:r>
            <w:r w:rsidR="003759B3" w:rsidRPr="004F4B1B">
              <w:rPr>
                <w:color w:val="000000"/>
                <w:sz w:val="22"/>
                <w:szCs w:val="22"/>
              </w:rPr>
              <w:t xml:space="preserve"> </w:t>
            </w:r>
            <w:r w:rsidR="003759B3">
              <w:rPr>
                <w:color w:val="000000"/>
                <w:sz w:val="22"/>
                <w:szCs w:val="22"/>
              </w:rPr>
              <w:t>durat</w:t>
            </w:r>
            <w:r w:rsidR="003759B3" w:rsidRPr="000C1F9E">
              <w:rPr>
                <w:position w:val="-10"/>
              </w:rPr>
              <w:object w:dxaOrig="420" w:dyaOrig="300">
                <v:shape id="_x0000_i1027" type="#_x0000_t75" style="width:21.5pt;height:15pt" o:ole="">
                  <v:imagedata r:id="rId10" o:title=""/>
                </v:shape>
                <o:OLEObject Type="Embed" ProgID="Equation.DSMT4" ShapeID="_x0000_i1027" DrawAspect="Content" ObjectID="_1611968918" r:id="rId11"/>
              </w:object>
            </w:r>
            <w:r w:rsidR="003759B3">
              <w:rPr>
                <w:color w:val="000000"/>
                <w:sz w:val="22"/>
                <w:szCs w:val="22"/>
                <w:lang w:val="ro-RO"/>
              </w:rPr>
              <w:t xml:space="preserve">, </w:t>
            </w:r>
            <w:r w:rsidR="00A769A9">
              <w:rPr>
                <w:color w:val="000000"/>
                <w:sz w:val="22"/>
                <w:szCs w:val="22"/>
                <w:lang w:val="ro-RO"/>
              </w:rPr>
              <w:t xml:space="preserve">s-au parcurs </w:t>
            </w:r>
            <w:r w:rsidRPr="000C1F9E">
              <w:rPr>
                <w:position w:val="-10"/>
              </w:rPr>
              <w:object w:dxaOrig="820" w:dyaOrig="300">
                <v:shape id="_x0000_i1028" type="#_x0000_t75" style="width:41.5pt;height:15pt" o:ole="">
                  <v:imagedata r:id="rId12" o:title=""/>
                </v:shape>
                <o:OLEObject Type="Embed" ProgID="Equation.DSMT4" ShapeID="_x0000_i1028" DrawAspect="Content" ObjectID="_1611968919" r:id="rId13"/>
              </w:object>
            </w:r>
            <w:r w:rsidRPr="00806ABE">
              <w:rPr>
                <w:sz w:val="22"/>
                <w:szCs w:val="22"/>
              </w:rPr>
              <w:t xml:space="preserve">. </w:t>
            </w:r>
            <w:r w:rsidR="003759B3">
              <w:rPr>
                <w:color w:val="000000"/>
                <w:sz w:val="22"/>
                <w:szCs w:val="22"/>
              </w:rPr>
              <w:t>De</w:t>
            </w:r>
            <w:r w:rsidR="003759B3" w:rsidRPr="003759B3">
              <w:rPr>
                <w:color w:val="000000"/>
                <w:sz w:val="22"/>
                <w:szCs w:val="22"/>
              </w:rPr>
              <w:t xml:space="preserve"> </w:t>
            </w:r>
            <w:r w:rsidR="003759B3">
              <w:rPr>
                <w:color w:val="000000"/>
                <w:sz w:val="22"/>
                <w:szCs w:val="22"/>
              </w:rPr>
              <w:t>l</w:t>
            </w:r>
            <w:r>
              <w:rPr>
                <w:color w:val="000000"/>
                <w:sz w:val="22"/>
                <w:szCs w:val="22"/>
              </w:rPr>
              <w:t>a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Iohan</w:t>
            </w:r>
            <w:r w:rsidR="003759B3">
              <w:rPr>
                <w:color w:val="000000"/>
                <w:sz w:val="22"/>
                <w:szCs w:val="22"/>
              </w:rPr>
              <w:t>n</w:t>
            </w:r>
            <w:r>
              <w:rPr>
                <w:color w:val="000000"/>
                <w:sz w:val="22"/>
                <w:szCs w:val="22"/>
              </w:rPr>
              <w:t>esburg</w:t>
            </w:r>
            <w:r w:rsidRPr="004F4B1B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dup</w:t>
            </w:r>
            <w:r w:rsidRPr="004F4B1B">
              <w:rPr>
                <w:color w:val="000000"/>
                <w:sz w:val="22"/>
                <w:szCs w:val="22"/>
              </w:rPr>
              <w:t xml:space="preserve">ă </w:t>
            </w:r>
            <w:r>
              <w:rPr>
                <w:color w:val="000000"/>
                <w:sz w:val="22"/>
                <w:szCs w:val="22"/>
              </w:rPr>
              <w:t>o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pauz</w:t>
            </w:r>
            <w:r w:rsidRPr="004F4B1B">
              <w:rPr>
                <w:color w:val="000000"/>
                <w:sz w:val="22"/>
                <w:szCs w:val="22"/>
              </w:rPr>
              <w:t xml:space="preserve">ă </w:t>
            </w:r>
            <w:r>
              <w:rPr>
                <w:color w:val="000000"/>
                <w:sz w:val="22"/>
                <w:szCs w:val="22"/>
              </w:rPr>
              <w:t>de</w:t>
            </w:r>
            <w:r w:rsidRPr="000C1F9E">
              <w:rPr>
                <w:position w:val="-10"/>
              </w:rPr>
              <w:object w:dxaOrig="499" w:dyaOrig="300">
                <v:shape id="_x0000_i1029" type="#_x0000_t75" style="width:25pt;height:15pt" o:ole="">
                  <v:imagedata r:id="rId14" o:title=""/>
                </v:shape>
                <o:OLEObject Type="Embed" ProgID="Equation.DSMT4" ShapeID="_x0000_i1029" DrawAspect="Content" ObjectID="_1611968920" r:id="rId15"/>
              </w:object>
            </w:r>
            <w:r w:rsidRPr="00806ABE">
              <w:rPr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c</w:t>
            </w:r>
            <w:r w:rsidRPr="004F4B1B">
              <w:rPr>
                <w:color w:val="000000"/>
                <w:sz w:val="22"/>
                <w:szCs w:val="22"/>
              </w:rPr>
              <w:t>ă</w:t>
            </w:r>
            <w:r>
              <w:rPr>
                <w:color w:val="000000"/>
                <w:sz w:val="22"/>
                <w:szCs w:val="22"/>
              </w:rPr>
              <w:t>l</w:t>
            </w:r>
            <w:r w:rsidRPr="004F4B1B">
              <w:rPr>
                <w:color w:val="000000"/>
                <w:sz w:val="22"/>
                <w:szCs w:val="22"/>
              </w:rPr>
              <w:t>ă</w:t>
            </w:r>
            <w:r>
              <w:rPr>
                <w:color w:val="000000"/>
                <w:sz w:val="22"/>
                <w:szCs w:val="22"/>
              </w:rPr>
              <w:t>toria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a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continuat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cu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un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zbor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scurt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 w:rsidR="003759B3">
              <w:rPr>
                <w:color w:val="000000"/>
                <w:sz w:val="22"/>
                <w:szCs w:val="22"/>
                <w:lang w:val="ro-RO"/>
              </w:rPr>
              <w:t xml:space="preserve">pe distanţa </w:t>
            </w:r>
            <w:r>
              <w:rPr>
                <w:color w:val="000000"/>
                <w:sz w:val="22"/>
                <w:szCs w:val="22"/>
              </w:rPr>
              <w:t>de</w:t>
            </w:r>
            <w:r w:rsidRPr="000C1F9E">
              <w:rPr>
                <w:position w:val="-10"/>
              </w:rPr>
              <w:object w:dxaOrig="720" w:dyaOrig="300">
                <v:shape id="_x0000_i1030" type="#_x0000_t75" style="width:36.5pt;height:15pt" o:ole="">
                  <v:imagedata r:id="rId16" o:title=""/>
                </v:shape>
                <o:OLEObject Type="Embed" ProgID="Equation.DSMT4" ShapeID="_x0000_i1030" DrawAspect="Content" ObjectID="_1611968921" r:id="rId17"/>
              </w:object>
            </w:r>
            <w:r w:rsidR="00354912" w:rsidRPr="00354912">
              <w:rPr>
                <w:color w:val="000000"/>
                <w:sz w:val="22"/>
                <w:szCs w:val="22"/>
              </w:rPr>
              <w:t>ş</w:t>
            </w:r>
            <w:r w:rsidR="00354912">
              <w:rPr>
                <w:color w:val="000000"/>
                <w:sz w:val="22"/>
                <w:szCs w:val="22"/>
              </w:rPr>
              <w:t>i</w:t>
            </w:r>
            <w:r w:rsidR="00354912" w:rsidRPr="00354912">
              <w:rPr>
                <w:color w:val="000000"/>
                <w:sz w:val="22"/>
                <w:szCs w:val="22"/>
              </w:rPr>
              <w:t xml:space="preserve"> 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a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durat</w:t>
            </w:r>
            <w:r w:rsidRPr="004F4B1B">
              <w:rPr>
                <w:color w:val="000000"/>
                <w:sz w:val="22"/>
                <w:szCs w:val="22"/>
              </w:rPr>
              <w:t xml:space="preserve"> 1</w:t>
            </w:r>
            <w:r>
              <w:rPr>
                <w:color w:val="000000"/>
                <w:sz w:val="22"/>
                <w:szCs w:val="22"/>
              </w:rPr>
              <w:t>h</w:t>
            </w:r>
            <w:r w:rsidR="008F4F5E" w:rsidRPr="008F4F5E">
              <w:rPr>
                <w:color w:val="000000"/>
                <w:sz w:val="22"/>
                <w:szCs w:val="22"/>
              </w:rPr>
              <w:t>,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p</w:t>
            </w:r>
            <w:r w:rsidR="003759B3">
              <w:rPr>
                <w:color w:val="000000"/>
                <w:sz w:val="22"/>
                <w:szCs w:val="22"/>
                <w:lang w:val="ro-RO"/>
              </w:rPr>
              <w:t>â</w:t>
            </w:r>
            <w:r>
              <w:rPr>
                <w:color w:val="000000"/>
                <w:sz w:val="22"/>
                <w:szCs w:val="22"/>
              </w:rPr>
              <w:t>na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 w:rsidR="003759B3" w:rsidRPr="003759B3">
              <w:rPr>
                <w:color w:val="000000"/>
                <w:sz w:val="22"/>
                <w:szCs w:val="22"/>
              </w:rPr>
              <w:t>î</w:t>
            </w:r>
            <w:r w:rsidR="003759B3">
              <w:rPr>
                <w:color w:val="000000"/>
                <w:sz w:val="22"/>
                <w:szCs w:val="22"/>
              </w:rPr>
              <w:t>n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ora</w:t>
            </w:r>
            <w:r w:rsidRPr="004F4B1B">
              <w:rPr>
                <w:color w:val="000000"/>
                <w:sz w:val="22"/>
                <w:szCs w:val="22"/>
              </w:rPr>
              <w:t>ș</w:t>
            </w:r>
            <w:r>
              <w:rPr>
                <w:color w:val="000000"/>
                <w:sz w:val="22"/>
                <w:szCs w:val="22"/>
              </w:rPr>
              <w:t>ul</w:t>
            </w:r>
            <w:r w:rsidRPr="004F4B1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Gaboron</w:t>
            </w:r>
            <w:r w:rsidRPr="004F4B1B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capitala</w:t>
            </w:r>
            <w:r w:rsidR="003759B3" w:rsidRPr="003759B3">
              <w:rPr>
                <w:color w:val="000000"/>
                <w:sz w:val="22"/>
                <w:szCs w:val="22"/>
              </w:rPr>
              <w:t xml:space="preserve"> </w:t>
            </w:r>
            <w:r w:rsidR="003759B3">
              <w:rPr>
                <w:color w:val="000000"/>
                <w:sz w:val="22"/>
                <w:szCs w:val="22"/>
                <w:lang w:val="ro-RO"/>
              </w:rPr>
              <w:t xml:space="preserve">statului </w:t>
            </w:r>
            <w:r w:rsidR="003759B3">
              <w:rPr>
                <w:color w:val="000000"/>
                <w:sz w:val="22"/>
                <w:szCs w:val="22"/>
              </w:rPr>
              <w:t>Bo</w:t>
            </w:r>
            <w:r w:rsidR="003759B3">
              <w:rPr>
                <w:color w:val="000000"/>
                <w:sz w:val="22"/>
                <w:szCs w:val="22"/>
                <w:lang w:val="ro-RO"/>
              </w:rPr>
              <w:t>tsw</w:t>
            </w:r>
            <w:r w:rsidR="003759B3">
              <w:rPr>
                <w:color w:val="000000"/>
                <w:sz w:val="22"/>
                <w:szCs w:val="22"/>
              </w:rPr>
              <w:t>ana</w:t>
            </w:r>
            <w:r w:rsidRPr="004F4B1B">
              <w:rPr>
                <w:color w:val="000000"/>
                <w:sz w:val="22"/>
                <w:szCs w:val="22"/>
              </w:rPr>
              <w:t xml:space="preserve">. </w:t>
            </w:r>
            <w:r w:rsidR="003759B3">
              <w:rPr>
                <w:color w:val="000000"/>
                <w:sz w:val="22"/>
                <w:szCs w:val="22"/>
                <w:lang w:val="ro-RO"/>
              </w:rPr>
              <w:t xml:space="preserve">Care este viteza medie de deplasare a echipei olimpice </w:t>
            </w:r>
            <w:r w:rsidR="008F4F5E">
              <w:rPr>
                <w:color w:val="000000"/>
                <w:sz w:val="22"/>
                <w:szCs w:val="22"/>
                <w:lang w:val="ro-RO"/>
              </w:rPr>
              <w:t>pe întregul traseu parcu</w:t>
            </w:r>
            <w:r w:rsidR="000B7C9F">
              <w:rPr>
                <w:color w:val="000000"/>
                <w:sz w:val="22"/>
                <w:szCs w:val="22"/>
                <w:lang w:val="ro-RO"/>
              </w:rPr>
              <w:t>r</w:t>
            </w:r>
            <w:r w:rsidR="008F4F5E">
              <w:rPr>
                <w:color w:val="000000"/>
                <w:sz w:val="22"/>
                <w:szCs w:val="22"/>
                <w:lang w:val="ro-RO"/>
              </w:rPr>
              <w:t>s?</w:t>
            </w:r>
          </w:p>
          <w:p w:rsidR="00B21762" w:rsidRPr="002C7BCD" w:rsidRDefault="00B21762" w:rsidP="00896A7D">
            <w:pPr>
              <w:jc w:val="both"/>
              <w:rPr>
                <w:sz w:val="16"/>
                <w:szCs w:val="16"/>
              </w:rPr>
            </w:pPr>
          </w:p>
          <w:p w:rsidR="001D1804" w:rsidRDefault="00B21762" w:rsidP="00896A7D">
            <w:pPr>
              <w:jc w:val="both"/>
            </w:pPr>
            <w:r w:rsidRPr="004F4B1B">
              <w:rPr>
                <w:b/>
                <w:sz w:val="22"/>
                <w:szCs w:val="22"/>
                <w:bdr w:val="single" w:sz="4" w:space="0" w:color="auto"/>
              </w:rPr>
              <w:t>2.</w:t>
            </w:r>
            <w:r w:rsidR="008F4F5E">
              <w:rPr>
                <w:sz w:val="22"/>
                <w:szCs w:val="22"/>
              </w:rPr>
              <w:t>C</w:t>
            </w:r>
            <w:r w:rsidR="008F4F5E" w:rsidRPr="008F4F5E">
              <w:rPr>
                <w:sz w:val="22"/>
                <w:szCs w:val="22"/>
              </w:rPr>
              <w:t>â</w:t>
            </w:r>
            <w:r w:rsidR="008F4F5E">
              <w:rPr>
                <w:sz w:val="22"/>
                <w:szCs w:val="22"/>
              </w:rPr>
              <w:t>nd</w:t>
            </w:r>
            <w:r w:rsidR="008F4F5E" w:rsidRPr="008F4F5E">
              <w:rPr>
                <w:sz w:val="22"/>
                <w:szCs w:val="22"/>
              </w:rPr>
              <w:t xml:space="preserve"> </w:t>
            </w:r>
            <w:r w:rsidR="008F4F5E">
              <w:rPr>
                <w:sz w:val="22"/>
                <w:szCs w:val="22"/>
              </w:rPr>
              <w:t>au</w:t>
            </w:r>
            <w:r w:rsidR="008F4F5E" w:rsidRPr="008F4F5E">
              <w:rPr>
                <w:sz w:val="22"/>
                <w:szCs w:val="22"/>
              </w:rPr>
              <w:t xml:space="preserve"> </w:t>
            </w:r>
            <w:r w:rsidR="008F4F5E">
              <w:rPr>
                <w:sz w:val="22"/>
                <w:szCs w:val="22"/>
              </w:rPr>
              <w:t>ajuns</w:t>
            </w:r>
            <w:r w:rsidRPr="004F4B1B">
              <w:rPr>
                <w:sz w:val="22"/>
                <w:szCs w:val="22"/>
              </w:rPr>
              <w:t xml:space="preserve"> î</w:t>
            </w:r>
            <w:r>
              <w:rPr>
                <w:sz w:val="22"/>
                <w:szCs w:val="22"/>
              </w:rPr>
              <w:t>n</w:t>
            </w:r>
            <w:r w:rsidR="008F4F5E" w:rsidRPr="008F4F5E">
              <w:rPr>
                <w:color w:val="000000"/>
                <w:sz w:val="22"/>
                <w:szCs w:val="22"/>
              </w:rPr>
              <w:t xml:space="preserve"> </w:t>
            </w:r>
            <w:r w:rsidR="008F4F5E">
              <w:rPr>
                <w:color w:val="000000"/>
                <w:sz w:val="22"/>
                <w:szCs w:val="22"/>
              </w:rPr>
              <w:t>Bo</w:t>
            </w:r>
            <w:r w:rsidR="008F4F5E">
              <w:rPr>
                <w:color w:val="000000"/>
                <w:sz w:val="22"/>
                <w:szCs w:val="22"/>
                <w:lang w:val="ro-RO"/>
              </w:rPr>
              <w:t>tsw</w:t>
            </w:r>
            <w:r w:rsidR="008F4F5E">
              <w:rPr>
                <w:color w:val="000000"/>
                <w:sz w:val="22"/>
                <w:szCs w:val="22"/>
              </w:rPr>
              <w:t>ana</w:t>
            </w:r>
            <w:r w:rsidRPr="004F4B1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membrii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echipei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olimpice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au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avut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ocazia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 w:rsidRPr="004F4B1B">
              <w:rPr>
                <w:sz w:val="22"/>
                <w:szCs w:val="22"/>
              </w:rPr>
              <w:t xml:space="preserve">ă </w:t>
            </w:r>
            <w:r>
              <w:rPr>
                <w:sz w:val="22"/>
                <w:szCs w:val="22"/>
              </w:rPr>
              <w:t>participe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la</w:t>
            </w:r>
            <w:r w:rsidRPr="004F4B1B">
              <w:rPr>
                <w:sz w:val="22"/>
                <w:szCs w:val="22"/>
              </w:rPr>
              <w:t xml:space="preserve"> „</w:t>
            </w:r>
            <w:r w:rsidR="00354912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afari</w:t>
            </w:r>
            <w:r w:rsidRPr="004F4B1B">
              <w:rPr>
                <w:sz w:val="22"/>
                <w:szCs w:val="22"/>
              </w:rPr>
              <w:t xml:space="preserve">“, </w:t>
            </w:r>
            <w:r>
              <w:rPr>
                <w:sz w:val="22"/>
                <w:szCs w:val="22"/>
              </w:rPr>
              <w:t>unde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au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putut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 w:rsidRPr="004F4B1B">
              <w:rPr>
                <w:sz w:val="22"/>
                <w:szCs w:val="22"/>
              </w:rPr>
              <w:t xml:space="preserve">ă </w:t>
            </w:r>
            <w:r w:rsidR="008F4F5E">
              <w:rPr>
                <w:sz w:val="22"/>
                <w:szCs w:val="22"/>
              </w:rPr>
              <w:t>vad</w:t>
            </w:r>
            <w:r w:rsidR="008F4F5E" w:rsidRPr="008F4F5E">
              <w:rPr>
                <w:sz w:val="22"/>
                <w:szCs w:val="22"/>
              </w:rPr>
              <w:t xml:space="preserve">ă </w:t>
            </w:r>
            <w:r>
              <w:rPr>
                <w:sz w:val="22"/>
                <w:szCs w:val="22"/>
              </w:rPr>
              <w:t>animalele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 w:rsidRPr="004F4B1B">
              <w:rPr>
                <w:sz w:val="22"/>
                <w:szCs w:val="22"/>
              </w:rPr>
              <w:t>ă</w:t>
            </w:r>
            <w:r>
              <w:rPr>
                <w:sz w:val="22"/>
                <w:szCs w:val="22"/>
              </w:rPr>
              <w:t>lbatice</w:t>
            </w:r>
            <w:r w:rsidRPr="004F4B1B">
              <w:rPr>
                <w:sz w:val="22"/>
                <w:szCs w:val="22"/>
              </w:rPr>
              <w:t xml:space="preserve"> î</w:t>
            </w:r>
            <w:r>
              <w:rPr>
                <w:sz w:val="22"/>
                <w:szCs w:val="22"/>
              </w:rPr>
              <w:t>n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mediul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lor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natural</w:t>
            </w:r>
            <w:r w:rsidRPr="004F4B1B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Ghidul </w:t>
            </w:r>
            <w:r w:rsidR="008F4F5E">
              <w:rPr>
                <w:sz w:val="22"/>
                <w:szCs w:val="22"/>
              </w:rPr>
              <w:t xml:space="preserve">expediţiei </w:t>
            </w:r>
            <w:r>
              <w:rPr>
                <w:sz w:val="22"/>
                <w:szCs w:val="22"/>
              </w:rPr>
              <w:t xml:space="preserve">le-a explicat că zebra </w:t>
            </w:r>
            <w:r w:rsidR="00354912">
              <w:rPr>
                <w:sz w:val="22"/>
                <w:szCs w:val="22"/>
              </w:rPr>
              <w:t>poate să alerge cu o viteză</w:t>
            </w:r>
            <w:r>
              <w:rPr>
                <w:sz w:val="22"/>
                <w:szCs w:val="22"/>
              </w:rPr>
              <w:t xml:space="preserve"> de</w:t>
            </w:r>
            <w:r w:rsidRPr="000C1F9E">
              <w:rPr>
                <w:position w:val="-10"/>
              </w:rPr>
              <w:object w:dxaOrig="780" w:dyaOrig="300">
                <v:shape id="_x0000_i1031" type="#_x0000_t75" style="width:39pt;height:15pt" o:ole="">
                  <v:imagedata r:id="rId18" o:title=""/>
                </v:shape>
                <o:OLEObject Type="Embed" ProgID="Equation.DSMT4" ShapeID="_x0000_i1031" DrawAspect="Content" ObjectID="_1611968922" r:id="rId19"/>
              </w:object>
            </w:r>
            <w:r w:rsidRPr="00806ABE">
              <w:rPr>
                <w:sz w:val="22"/>
                <w:szCs w:val="22"/>
              </w:rPr>
              <w:t xml:space="preserve">. </w:t>
            </w:r>
            <w:r w:rsidR="00435DB1">
              <w:rPr>
                <w:sz w:val="22"/>
                <w:szCs w:val="22"/>
                <w:lang w:val="ro-RO"/>
              </w:rPr>
              <w:t>Regele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animalelor</w:t>
            </w:r>
            <w:r w:rsidRPr="004F4B1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leul</w:t>
            </w:r>
            <w:r w:rsidRPr="004F4B1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poate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 w:rsidRPr="004F4B1B">
              <w:rPr>
                <w:sz w:val="22"/>
                <w:szCs w:val="22"/>
              </w:rPr>
              <w:t xml:space="preserve">ă </w:t>
            </w:r>
            <w:r>
              <w:rPr>
                <w:sz w:val="22"/>
                <w:szCs w:val="22"/>
              </w:rPr>
              <w:t>parcurg</w:t>
            </w:r>
            <w:r w:rsidRPr="004F4B1B">
              <w:rPr>
                <w:sz w:val="22"/>
                <w:szCs w:val="22"/>
              </w:rPr>
              <w:t xml:space="preserve">ă </w:t>
            </w:r>
            <w:r w:rsidR="00435DB1">
              <w:rPr>
                <w:sz w:val="22"/>
                <w:szCs w:val="22"/>
              </w:rPr>
              <w:t>alerg</w:t>
            </w:r>
            <w:r w:rsidR="00435DB1">
              <w:rPr>
                <w:sz w:val="22"/>
                <w:szCs w:val="22"/>
                <w:lang w:val="ro-RO"/>
              </w:rPr>
              <w:t>â</w:t>
            </w:r>
            <w:r w:rsidR="00435DB1">
              <w:rPr>
                <w:sz w:val="22"/>
                <w:szCs w:val="22"/>
              </w:rPr>
              <w:t>nd</w:t>
            </w:r>
            <w:r w:rsidR="00435DB1" w:rsidRPr="00435DB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distan</w:t>
            </w:r>
            <w:r w:rsidRPr="004F4B1B">
              <w:rPr>
                <w:sz w:val="22"/>
                <w:szCs w:val="22"/>
              </w:rPr>
              <w:t>ț</w:t>
            </w:r>
            <w:r>
              <w:rPr>
                <w:sz w:val="22"/>
                <w:szCs w:val="22"/>
              </w:rPr>
              <w:t>a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de</w:t>
            </w:r>
            <w:r w:rsidRPr="000C1F9E">
              <w:rPr>
                <w:position w:val="-10"/>
              </w:rPr>
              <w:object w:dxaOrig="600" w:dyaOrig="300">
                <v:shape id="_x0000_i1032" type="#_x0000_t75" style="width:30pt;height:15pt" o:ole="">
                  <v:imagedata r:id="rId20" o:title=""/>
                </v:shape>
                <o:OLEObject Type="Embed" ProgID="Equation.DSMT4" ShapeID="_x0000_i1032" DrawAspect="Content" ObjectID="_1611968923" r:id="rId21"/>
              </w:object>
            </w:r>
            <w:r w:rsidRPr="004F4B1B">
              <w:rPr>
                <w:sz w:val="22"/>
                <w:szCs w:val="22"/>
              </w:rPr>
              <w:t>, î</w:t>
            </w:r>
            <w:r>
              <w:rPr>
                <w:sz w:val="22"/>
                <w:szCs w:val="22"/>
              </w:rPr>
              <w:t>n</w:t>
            </w:r>
            <w:r w:rsidR="00D81116">
              <w:rPr>
                <w:sz w:val="22"/>
                <w:szCs w:val="22"/>
              </w:rPr>
              <w:t xml:space="preserve"> </w:t>
            </w:r>
            <w:r w:rsidRPr="000C1F9E">
              <w:rPr>
                <w:position w:val="-10"/>
              </w:rPr>
              <w:object w:dxaOrig="580" w:dyaOrig="300">
                <v:shape id="_x0000_i1033" type="#_x0000_t75" style="width:29pt;height:15pt" o:ole="">
                  <v:imagedata r:id="rId22" o:title=""/>
                </v:shape>
                <o:OLEObject Type="Embed" ProgID="Equation.DSMT4" ShapeID="_x0000_i1033" DrawAspect="Content" ObjectID="_1611968924" r:id="rId23"/>
              </w:object>
            </w:r>
            <w:r w:rsidRPr="004F4B1B">
              <w:rPr>
                <w:sz w:val="22"/>
                <w:szCs w:val="22"/>
              </w:rPr>
              <w:t>.</w:t>
            </w:r>
            <w:r w:rsidR="00435DB1">
              <w:rPr>
                <w:sz w:val="22"/>
                <w:szCs w:val="22"/>
                <w:lang w:val="ro-RO"/>
              </w:rPr>
              <w:t xml:space="preserve"> </w:t>
            </w:r>
            <w:r w:rsidRPr="00435DB1">
              <w:rPr>
                <w:sz w:val="22"/>
                <w:szCs w:val="22"/>
                <w:lang w:val="ro-RO"/>
              </w:rPr>
              <w:t>Au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435DB1">
              <w:rPr>
                <w:sz w:val="22"/>
                <w:szCs w:val="22"/>
                <w:lang w:val="ro-RO"/>
              </w:rPr>
              <w:t>fost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435DB1">
              <w:rPr>
                <w:sz w:val="22"/>
                <w:szCs w:val="22"/>
                <w:lang w:val="ro-RO"/>
              </w:rPr>
              <w:t>surprin</w:t>
            </w:r>
            <w:r w:rsidRPr="00463970">
              <w:rPr>
                <w:sz w:val="22"/>
                <w:szCs w:val="22"/>
                <w:lang w:val="ro-RO"/>
              </w:rPr>
              <w:t>ș</w:t>
            </w:r>
            <w:r w:rsidRPr="00435DB1">
              <w:rPr>
                <w:sz w:val="22"/>
                <w:szCs w:val="22"/>
                <w:lang w:val="ro-RO"/>
              </w:rPr>
              <w:t>i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435DB1">
              <w:rPr>
                <w:sz w:val="22"/>
                <w:szCs w:val="22"/>
                <w:lang w:val="ro-RO"/>
              </w:rPr>
              <w:t>c</w:t>
            </w:r>
            <w:r w:rsidR="00435DB1">
              <w:rPr>
                <w:sz w:val="22"/>
                <w:szCs w:val="22"/>
                <w:lang w:val="ro-RO"/>
              </w:rPr>
              <w:t>â</w:t>
            </w:r>
            <w:r w:rsidRPr="00435DB1">
              <w:rPr>
                <w:sz w:val="22"/>
                <w:szCs w:val="22"/>
                <w:lang w:val="ro-RO"/>
              </w:rPr>
              <w:t>nd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435DB1">
              <w:rPr>
                <w:sz w:val="22"/>
                <w:szCs w:val="22"/>
                <w:lang w:val="ro-RO"/>
              </w:rPr>
              <w:t>au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435DB1">
              <w:rPr>
                <w:sz w:val="22"/>
                <w:szCs w:val="22"/>
                <w:lang w:val="ro-RO"/>
              </w:rPr>
              <w:t>auzit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435DB1">
              <w:rPr>
                <w:sz w:val="22"/>
                <w:szCs w:val="22"/>
                <w:lang w:val="ro-RO"/>
              </w:rPr>
              <w:t>c</w:t>
            </w:r>
            <w:r w:rsidRPr="00463970">
              <w:rPr>
                <w:sz w:val="22"/>
                <w:szCs w:val="22"/>
                <w:lang w:val="ro-RO"/>
              </w:rPr>
              <w:t xml:space="preserve">ă </w:t>
            </w:r>
            <w:r w:rsidRPr="00435DB1">
              <w:rPr>
                <w:sz w:val="22"/>
                <w:szCs w:val="22"/>
                <w:lang w:val="ro-RO"/>
              </w:rPr>
              <w:t>elefantul</w:t>
            </w:r>
            <w:r w:rsidRPr="00463970">
              <w:rPr>
                <w:sz w:val="22"/>
                <w:szCs w:val="22"/>
                <w:lang w:val="ro-RO"/>
              </w:rPr>
              <w:t xml:space="preserve">, </w:t>
            </w:r>
            <w:r w:rsidRPr="00435DB1">
              <w:rPr>
                <w:sz w:val="22"/>
                <w:szCs w:val="22"/>
                <w:lang w:val="ro-RO"/>
              </w:rPr>
              <w:t>indiferent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435DB1">
              <w:rPr>
                <w:sz w:val="22"/>
                <w:szCs w:val="22"/>
                <w:lang w:val="ro-RO"/>
              </w:rPr>
              <w:t>de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="00435DB1" w:rsidRPr="00435DB1">
              <w:rPr>
                <w:sz w:val="22"/>
                <w:szCs w:val="22"/>
                <w:lang w:val="ro-RO"/>
              </w:rPr>
              <w:t xml:space="preserve">greutatea </w:t>
            </w:r>
            <w:r w:rsidRPr="00435DB1">
              <w:rPr>
                <w:sz w:val="22"/>
                <w:szCs w:val="22"/>
                <w:lang w:val="ro-RO"/>
              </w:rPr>
              <w:t>sa</w:t>
            </w:r>
            <w:r w:rsidRPr="00463970">
              <w:rPr>
                <w:sz w:val="22"/>
                <w:szCs w:val="22"/>
                <w:lang w:val="ro-RO"/>
              </w:rPr>
              <w:t xml:space="preserve">, </w:t>
            </w:r>
            <w:r w:rsidR="00435DB1">
              <w:rPr>
                <w:sz w:val="22"/>
                <w:szCs w:val="22"/>
                <w:lang w:val="ro-RO"/>
              </w:rPr>
              <w:t>poate ale</w:t>
            </w:r>
            <w:r w:rsidRPr="00435DB1">
              <w:rPr>
                <w:sz w:val="22"/>
                <w:szCs w:val="22"/>
                <w:lang w:val="ro-RO"/>
              </w:rPr>
              <w:t>rg</w:t>
            </w:r>
            <w:r w:rsidR="00435DB1">
              <w:rPr>
                <w:sz w:val="22"/>
                <w:szCs w:val="22"/>
                <w:lang w:val="ro-RO"/>
              </w:rPr>
              <w:t>a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435DB1">
              <w:rPr>
                <w:sz w:val="22"/>
                <w:szCs w:val="22"/>
                <w:lang w:val="ro-RO"/>
              </w:rPr>
              <w:t>cu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435DB1">
              <w:rPr>
                <w:sz w:val="22"/>
                <w:szCs w:val="22"/>
                <w:lang w:val="ro-RO"/>
              </w:rPr>
              <w:t>o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435DB1">
              <w:rPr>
                <w:sz w:val="22"/>
                <w:szCs w:val="22"/>
                <w:lang w:val="ro-RO"/>
              </w:rPr>
              <w:t>vitez</w:t>
            </w:r>
            <w:r w:rsidRPr="00463970">
              <w:rPr>
                <w:sz w:val="22"/>
                <w:szCs w:val="22"/>
                <w:lang w:val="ro-RO"/>
              </w:rPr>
              <w:t xml:space="preserve">ă </w:t>
            </w:r>
            <w:r w:rsidRPr="00435DB1">
              <w:rPr>
                <w:sz w:val="22"/>
                <w:szCs w:val="22"/>
                <w:lang w:val="ro-RO"/>
              </w:rPr>
              <w:t>de</w:t>
            </w:r>
            <w:r w:rsidRPr="000C1F9E">
              <w:rPr>
                <w:position w:val="-10"/>
              </w:rPr>
              <w:object w:dxaOrig="520" w:dyaOrig="300">
                <v:shape id="_x0000_i1034" type="#_x0000_t75" style="width:26.5pt;height:15pt" o:ole="">
                  <v:imagedata r:id="rId24" o:title=""/>
                </v:shape>
                <o:OLEObject Type="Embed" ProgID="Equation.DSMT4" ShapeID="_x0000_i1034" DrawAspect="Content" ObjectID="_1611968925" r:id="rId25"/>
              </w:object>
            </w:r>
            <w:r w:rsidRPr="00463970">
              <w:rPr>
                <w:sz w:val="22"/>
                <w:szCs w:val="22"/>
                <w:lang w:val="ro-RO"/>
              </w:rPr>
              <w:t xml:space="preserve">. </w:t>
            </w:r>
            <w:r w:rsidRPr="000059D9">
              <w:rPr>
                <w:sz w:val="22"/>
                <w:szCs w:val="22"/>
                <w:lang w:val="ro-RO"/>
              </w:rPr>
              <w:t>Impala</w:t>
            </w:r>
            <w:r w:rsidRPr="00463970">
              <w:rPr>
                <w:sz w:val="22"/>
                <w:szCs w:val="22"/>
                <w:lang w:val="ro-RO"/>
              </w:rPr>
              <w:t xml:space="preserve">, </w:t>
            </w:r>
            <w:r w:rsidRPr="000059D9">
              <w:rPr>
                <w:sz w:val="22"/>
                <w:szCs w:val="22"/>
                <w:lang w:val="ro-RO"/>
              </w:rPr>
              <w:t>o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0059D9">
              <w:rPr>
                <w:sz w:val="22"/>
                <w:szCs w:val="22"/>
                <w:lang w:val="ro-RO"/>
              </w:rPr>
              <w:t>specie</w:t>
            </w:r>
            <w:r w:rsidR="000059D9" w:rsidRPr="000059D9">
              <w:rPr>
                <w:sz w:val="22"/>
                <w:szCs w:val="22"/>
                <w:lang w:val="ro-RO"/>
              </w:rPr>
              <w:t xml:space="preserve"> </w:t>
            </w:r>
            <w:r w:rsidRPr="000059D9">
              <w:rPr>
                <w:sz w:val="22"/>
                <w:szCs w:val="22"/>
                <w:lang w:val="ro-RO"/>
              </w:rPr>
              <w:t>de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0059D9">
              <w:rPr>
                <w:sz w:val="22"/>
                <w:szCs w:val="22"/>
                <w:lang w:val="ro-RO"/>
              </w:rPr>
              <w:t>antilope</w:t>
            </w:r>
            <w:r w:rsidRPr="00463970">
              <w:rPr>
                <w:sz w:val="22"/>
                <w:szCs w:val="22"/>
                <w:lang w:val="ro-RO"/>
              </w:rPr>
              <w:t xml:space="preserve">, </w:t>
            </w:r>
            <w:r w:rsidRPr="000059D9">
              <w:rPr>
                <w:sz w:val="22"/>
                <w:szCs w:val="22"/>
                <w:lang w:val="ro-RO"/>
              </w:rPr>
              <w:t>care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0059D9">
              <w:rPr>
                <w:sz w:val="22"/>
                <w:szCs w:val="22"/>
                <w:lang w:val="ro-RO"/>
              </w:rPr>
              <w:t>alearg</w:t>
            </w:r>
            <w:r w:rsidRPr="00463970">
              <w:rPr>
                <w:sz w:val="22"/>
                <w:szCs w:val="22"/>
                <w:lang w:val="ro-RO"/>
              </w:rPr>
              <w:t>ă î</w:t>
            </w:r>
            <w:r w:rsidRPr="000059D9">
              <w:rPr>
                <w:sz w:val="22"/>
                <w:szCs w:val="22"/>
                <w:lang w:val="ro-RO"/>
              </w:rPr>
              <w:t>n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0059D9">
              <w:rPr>
                <w:sz w:val="22"/>
                <w:szCs w:val="22"/>
                <w:lang w:val="ro-RO"/>
              </w:rPr>
              <w:t>s</w:t>
            </w:r>
            <w:r w:rsidR="00354912">
              <w:rPr>
                <w:sz w:val="22"/>
                <w:szCs w:val="22"/>
                <w:lang w:val="ro-RO"/>
              </w:rPr>
              <w:t>alturi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0059D9">
              <w:rPr>
                <w:sz w:val="22"/>
                <w:szCs w:val="22"/>
                <w:lang w:val="ro-RO"/>
              </w:rPr>
              <w:t>lungi</w:t>
            </w:r>
            <w:r w:rsidR="00D81116">
              <w:rPr>
                <w:sz w:val="22"/>
                <w:szCs w:val="22"/>
                <w:lang w:val="ro-RO"/>
              </w:rPr>
              <w:t>,</w:t>
            </w:r>
            <w:r w:rsidRPr="00463970">
              <w:rPr>
                <w:sz w:val="22"/>
                <w:szCs w:val="22"/>
                <w:lang w:val="ro-RO"/>
              </w:rPr>
              <w:t xml:space="preserve"> î</w:t>
            </w:r>
            <w:r w:rsidRPr="000059D9">
              <w:rPr>
                <w:sz w:val="22"/>
                <w:szCs w:val="22"/>
                <w:lang w:val="ro-RO"/>
              </w:rPr>
              <w:t>n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0059D9">
              <w:rPr>
                <w:sz w:val="22"/>
                <w:szCs w:val="22"/>
                <w:lang w:val="ro-RO"/>
              </w:rPr>
              <w:t>medie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0059D9">
              <w:rPr>
                <w:sz w:val="22"/>
                <w:szCs w:val="22"/>
                <w:lang w:val="ro-RO"/>
              </w:rPr>
              <w:t>de</w:t>
            </w:r>
            <w:r w:rsidRPr="000C1F9E">
              <w:rPr>
                <w:position w:val="-10"/>
              </w:rPr>
              <w:object w:dxaOrig="380" w:dyaOrig="300">
                <v:shape id="_x0000_i1035" type="#_x0000_t75" style="width:19pt;height:15pt" o:ole="">
                  <v:imagedata r:id="rId26" o:title=""/>
                </v:shape>
                <o:OLEObject Type="Embed" ProgID="Equation.DSMT4" ShapeID="_x0000_i1035" DrawAspect="Content" ObjectID="_1611968926" r:id="rId27"/>
              </w:object>
            </w:r>
            <w:r w:rsidRPr="00463970">
              <w:rPr>
                <w:lang w:val="ro-RO"/>
              </w:rPr>
              <w:t>,</w:t>
            </w:r>
            <w:r w:rsidR="000059D9">
              <w:rPr>
                <w:lang w:val="ro-RO"/>
              </w:rPr>
              <w:t xml:space="preserve"> </w:t>
            </w:r>
            <w:r w:rsidRPr="000059D9">
              <w:rPr>
                <w:sz w:val="22"/>
                <w:szCs w:val="22"/>
                <w:lang w:val="ro-RO"/>
              </w:rPr>
              <w:t>poate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0059D9">
              <w:rPr>
                <w:sz w:val="22"/>
                <w:szCs w:val="22"/>
                <w:lang w:val="ro-RO"/>
              </w:rPr>
              <w:t>s</w:t>
            </w:r>
            <w:r w:rsidRPr="00463970">
              <w:rPr>
                <w:sz w:val="22"/>
                <w:szCs w:val="22"/>
                <w:lang w:val="ro-RO"/>
              </w:rPr>
              <w:t xml:space="preserve">ă </w:t>
            </w:r>
            <w:r w:rsidRPr="000059D9">
              <w:rPr>
                <w:sz w:val="22"/>
                <w:szCs w:val="22"/>
                <w:lang w:val="ro-RO"/>
              </w:rPr>
              <w:t>parcurg</w:t>
            </w:r>
            <w:r w:rsidRPr="00463970">
              <w:rPr>
                <w:sz w:val="22"/>
                <w:szCs w:val="22"/>
                <w:lang w:val="ro-RO"/>
              </w:rPr>
              <w:t xml:space="preserve">ă </w:t>
            </w:r>
            <w:r w:rsidR="00D81116">
              <w:rPr>
                <w:sz w:val="22"/>
                <w:szCs w:val="22"/>
                <w:lang w:val="ro-RO"/>
              </w:rPr>
              <w:t xml:space="preserve">o </w:t>
            </w:r>
            <w:r w:rsidRPr="000059D9">
              <w:rPr>
                <w:sz w:val="22"/>
                <w:szCs w:val="22"/>
                <w:lang w:val="ro-RO"/>
              </w:rPr>
              <w:t>distan</w:t>
            </w:r>
            <w:r w:rsidRPr="00463970">
              <w:rPr>
                <w:sz w:val="22"/>
                <w:szCs w:val="22"/>
                <w:lang w:val="ro-RO"/>
              </w:rPr>
              <w:t>ț</w:t>
            </w:r>
            <w:r w:rsidR="00D81116">
              <w:rPr>
                <w:sz w:val="22"/>
                <w:szCs w:val="22"/>
                <w:lang w:val="ro-RO"/>
              </w:rPr>
              <w:t>ă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0059D9">
              <w:rPr>
                <w:sz w:val="22"/>
                <w:szCs w:val="22"/>
                <w:lang w:val="ro-RO"/>
              </w:rPr>
              <w:t>de</w:t>
            </w:r>
            <w:r w:rsidRPr="000C1F9E">
              <w:rPr>
                <w:position w:val="-6"/>
              </w:rPr>
              <w:object w:dxaOrig="300" w:dyaOrig="260">
                <v:shape id="_x0000_i1036" type="#_x0000_t75" style="width:15pt;height:13pt" o:ole="">
                  <v:imagedata r:id="rId28" o:title=""/>
                </v:shape>
                <o:OLEObject Type="Embed" ProgID="Equation.DSMT4" ShapeID="_x0000_i1036" DrawAspect="Content" ObjectID="_1611968927" r:id="rId29"/>
              </w:object>
            </w:r>
            <w:r w:rsidRPr="000059D9">
              <w:rPr>
                <w:sz w:val="22"/>
                <w:szCs w:val="22"/>
                <w:lang w:val="ro-RO"/>
              </w:rPr>
              <w:t>de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0059D9">
              <w:rPr>
                <w:sz w:val="22"/>
                <w:szCs w:val="22"/>
                <w:lang w:val="ro-RO"/>
              </w:rPr>
              <w:t>s</w:t>
            </w:r>
            <w:r w:rsidRPr="00463970">
              <w:rPr>
                <w:sz w:val="22"/>
                <w:szCs w:val="22"/>
                <w:lang w:val="ro-RO"/>
              </w:rPr>
              <w:t>ă</w:t>
            </w:r>
            <w:r w:rsidRPr="000059D9">
              <w:rPr>
                <w:sz w:val="22"/>
                <w:szCs w:val="22"/>
                <w:lang w:val="ro-RO"/>
              </w:rPr>
              <w:t>rituri</w:t>
            </w:r>
            <w:r w:rsidRPr="00463970">
              <w:rPr>
                <w:sz w:val="22"/>
                <w:szCs w:val="22"/>
                <w:lang w:val="ro-RO"/>
              </w:rPr>
              <w:t xml:space="preserve"> î</w:t>
            </w:r>
            <w:r w:rsidRPr="000059D9">
              <w:rPr>
                <w:sz w:val="22"/>
                <w:szCs w:val="22"/>
                <w:lang w:val="ro-RO"/>
              </w:rPr>
              <w:t>n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Pr="000059D9">
              <w:rPr>
                <w:sz w:val="22"/>
                <w:szCs w:val="22"/>
                <w:lang w:val="ro-RO"/>
              </w:rPr>
              <w:t>doar</w:t>
            </w:r>
            <w:r w:rsidR="000059D9">
              <w:rPr>
                <w:sz w:val="22"/>
                <w:szCs w:val="22"/>
                <w:lang w:val="ro-RO"/>
              </w:rPr>
              <w:t xml:space="preserve"> </w:t>
            </w:r>
            <w:r w:rsidRPr="000C1F9E">
              <w:rPr>
                <w:position w:val="-10"/>
              </w:rPr>
              <w:object w:dxaOrig="279" w:dyaOrig="300">
                <v:shape id="_x0000_i1037" type="#_x0000_t75" style="width:14pt;height:15pt" o:ole="">
                  <v:imagedata r:id="rId30" o:title=""/>
                </v:shape>
                <o:OLEObject Type="Embed" ProgID="Equation.DSMT4" ShapeID="_x0000_i1037" DrawAspect="Content" ObjectID="_1611968928" r:id="rId31"/>
              </w:object>
            </w:r>
            <w:r w:rsidRPr="00463970">
              <w:rPr>
                <w:sz w:val="22"/>
                <w:szCs w:val="22"/>
                <w:lang w:val="ro-RO"/>
              </w:rPr>
              <w:t xml:space="preserve">. Cel mai </w:t>
            </w:r>
            <w:r w:rsidR="001D1804" w:rsidRPr="00463970">
              <w:rPr>
                <w:sz w:val="22"/>
                <w:szCs w:val="22"/>
                <w:lang w:val="ro-RO"/>
              </w:rPr>
              <w:t>rapid</w:t>
            </w:r>
            <w:r w:rsidRPr="00463970">
              <w:rPr>
                <w:sz w:val="22"/>
                <w:szCs w:val="22"/>
                <w:lang w:val="ro-RO"/>
              </w:rPr>
              <w:t xml:space="preserve"> </w:t>
            </w:r>
            <w:r w:rsidR="001D1804" w:rsidRPr="00463970">
              <w:rPr>
                <w:sz w:val="22"/>
                <w:szCs w:val="22"/>
                <w:lang w:val="ro-RO"/>
              </w:rPr>
              <w:t>prădă</w:t>
            </w:r>
            <w:r w:rsidRPr="00463970">
              <w:rPr>
                <w:sz w:val="22"/>
                <w:szCs w:val="22"/>
                <w:lang w:val="ro-RO"/>
              </w:rPr>
              <w:t>tor, ghepardul</w:t>
            </w:r>
            <w:r w:rsidR="001D1804" w:rsidRPr="00463970">
              <w:rPr>
                <w:sz w:val="22"/>
                <w:szCs w:val="22"/>
                <w:lang w:val="ro-RO"/>
              </w:rPr>
              <w:t>,</w:t>
            </w:r>
            <w:r w:rsidRPr="00463970">
              <w:rPr>
                <w:sz w:val="22"/>
                <w:szCs w:val="22"/>
                <w:lang w:val="ro-RO"/>
              </w:rPr>
              <w:t xml:space="preserve"> poate să parcurgă jumătate de km în doar</w:t>
            </w:r>
            <w:r w:rsidRPr="000C1F9E">
              <w:rPr>
                <w:position w:val="-10"/>
              </w:rPr>
              <w:object w:dxaOrig="380" w:dyaOrig="300">
                <v:shape id="_x0000_i1038" type="#_x0000_t75" style="width:19pt;height:15pt" o:ole="">
                  <v:imagedata r:id="rId32" o:title=""/>
                </v:shape>
                <o:OLEObject Type="Embed" ProgID="Equation.DSMT4" ShapeID="_x0000_i1038" DrawAspect="Content" ObjectID="_1611968929" r:id="rId33"/>
              </w:object>
            </w:r>
            <w:r w:rsidRPr="00463970">
              <w:rPr>
                <w:sz w:val="22"/>
                <w:szCs w:val="22"/>
                <w:lang w:val="ro-RO"/>
              </w:rPr>
              <w:t xml:space="preserve">. </w:t>
            </w:r>
            <w:r>
              <w:rPr>
                <w:sz w:val="22"/>
                <w:szCs w:val="22"/>
              </w:rPr>
              <w:t>Folosind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informa</w:t>
            </w:r>
            <w:r w:rsidRPr="004F4B1B">
              <w:rPr>
                <w:sz w:val="22"/>
                <w:szCs w:val="22"/>
              </w:rPr>
              <w:t>ț</w:t>
            </w:r>
            <w:r>
              <w:rPr>
                <w:sz w:val="22"/>
                <w:szCs w:val="22"/>
              </w:rPr>
              <w:t>iile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ob</w:t>
            </w:r>
            <w:r w:rsidRPr="004F4B1B">
              <w:rPr>
                <w:sz w:val="22"/>
                <w:szCs w:val="22"/>
              </w:rPr>
              <w:t>ț</w:t>
            </w:r>
            <w:r>
              <w:rPr>
                <w:sz w:val="22"/>
                <w:szCs w:val="22"/>
              </w:rPr>
              <w:t>inute</w:t>
            </w:r>
            <w:r w:rsidR="00054EFC">
              <w:rPr>
                <w:sz w:val="22"/>
                <w:szCs w:val="22"/>
              </w:rPr>
              <w:t>,</w:t>
            </w:r>
          </w:p>
          <w:p w:rsidR="001D1804" w:rsidRPr="00054EFC" w:rsidRDefault="001D1804" w:rsidP="00896A7D">
            <w:pPr>
              <w:jc w:val="both"/>
            </w:pPr>
            <w:r>
              <w:rPr>
                <w:sz w:val="22"/>
                <w:szCs w:val="22"/>
              </w:rPr>
              <w:t xml:space="preserve">determină viteza de alergare a animalelor sălbatice amintite. </w:t>
            </w:r>
            <w:r w:rsidR="002C2A85">
              <w:rPr>
                <w:sz w:val="22"/>
                <w:szCs w:val="22"/>
              </w:rPr>
              <w:t>Aşează</w:t>
            </w:r>
            <w:r w:rsidRPr="00054EFC">
              <w:rPr>
                <w:sz w:val="22"/>
                <w:szCs w:val="22"/>
              </w:rPr>
              <w:t>-le</w:t>
            </w:r>
            <w:r w:rsidR="002C2A85">
              <w:rPr>
                <w:sz w:val="22"/>
                <w:szCs w:val="22"/>
              </w:rPr>
              <w:t xml:space="preserve"> în ordine</w:t>
            </w:r>
            <w:r w:rsidR="00054EFC" w:rsidRPr="00054EFC">
              <w:rPr>
                <w:sz w:val="22"/>
                <w:szCs w:val="22"/>
              </w:rPr>
              <w:t>, după viteza de alergare, de la cel mai lent la cel mai rapid</w:t>
            </w:r>
            <w:r w:rsidR="00D81116">
              <w:rPr>
                <w:sz w:val="22"/>
                <w:szCs w:val="22"/>
              </w:rPr>
              <w:t xml:space="preserve"> animal</w:t>
            </w:r>
            <w:r w:rsidR="00054EFC" w:rsidRPr="00054EFC">
              <w:rPr>
                <w:sz w:val="22"/>
                <w:szCs w:val="22"/>
              </w:rPr>
              <w:t xml:space="preserve">. </w:t>
            </w:r>
          </w:p>
          <w:p w:rsidR="00B21762" w:rsidRPr="002C7BCD" w:rsidRDefault="00B21762" w:rsidP="00896A7D">
            <w:pPr>
              <w:jc w:val="both"/>
            </w:pPr>
            <w:r w:rsidRPr="004F4B1B">
              <w:rPr>
                <w:sz w:val="22"/>
                <w:szCs w:val="22"/>
              </w:rPr>
              <w:t xml:space="preserve"> </w:t>
            </w:r>
            <w:r w:rsidRPr="00806ABE">
              <w:rPr>
                <w:b/>
                <w:sz w:val="22"/>
                <w:szCs w:val="22"/>
                <w:bdr w:val="single" w:sz="4" w:space="0" w:color="auto"/>
              </w:rPr>
              <w:t>3.</w:t>
            </w:r>
            <w:r w:rsidRPr="00463970">
              <w:rPr>
                <w:sz w:val="22"/>
                <w:szCs w:val="22"/>
              </w:rPr>
              <w:t xml:space="preserve"> </w:t>
            </w:r>
            <w:r w:rsidR="00233BAD" w:rsidRPr="00463970">
              <w:rPr>
                <w:color w:val="000000"/>
                <w:sz w:val="22"/>
                <w:szCs w:val="22"/>
              </w:rPr>
              <w:t>Bo</w:t>
            </w:r>
            <w:r w:rsidR="00233BAD">
              <w:rPr>
                <w:color w:val="000000"/>
                <w:sz w:val="22"/>
                <w:szCs w:val="22"/>
                <w:lang w:val="ro-RO"/>
              </w:rPr>
              <w:t>tsw</w:t>
            </w:r>
            <w:r w:rsidR="00233BAD" w:rsidRPr="00463970">
              <w:rPr>
                <w:color w:val="000000"/>
                <w:sz w:val="22"/>
                <w:szCs w:val="22"/>
              </w:rPr>
              <w:t>ana</w:t>
            </w:r>
            <w:r w:rsidR="00233BAD" w:rsidRPr="00463970">
              <w:rPr>
                <w:sz w:val="22"/>
                <w:szCs w:val="22"/>
              </w:rPr>
              <w:t xml:space="preserve"> </w:t>
            </w:r>
            <w:r w:rsidRPr="00463970">
              <w:rPr>
                <w:sz w:val="22"/>
                <w:szCs w:val="22"/>
              </w:rPr>
              <w:t xml:space="preserve">este </w:t>
            </w:r>
            <w:r w:rsidR="00233BAD" w:rsidRPr="00463970">
              <w:rPr>
                <w:sz w:val="22"/>
                <w:szCs w:val="22"/>
              </w:rPr>
              <w:t xml:space="preserve">o </w:t>
            </w:r>
            <w:r w:rsidRPr="00463970">
              <w:rPr>
                <w:sz w:val="22"/>
                <w:szCs w:val="22"/>
              </w:rPr>
              <w:t xml:space="preserve">țară cunoscută prin minele de diamante. În anul 2015, a fost </w:t>
            </w:r>
            <w:r w:rsidR="00A520A1" w:rsidRPr="00463970">
              <w:rPr>
                <w:sz w:val="22"/>
                <w:szCs w:val="22"/>
              </w:rPr>
              <w:t xml:space="preserve">descoperit </w:t>
            </w:r>
            <w:r w:rsidRPr="00463970">
              <w:rPr>
                <w:sz w:val="22"/>
                <w:szCs w:val="22"/>
              </w:rPr>
              <w:t xml:space="preserve">diamantul </w:t>
            </w:r>
            <w:r w:rsidR="00233BAD" w:rsidRPr="00463970">
              <w:rPr>
                <w:sz w:val="22"/>
                <w:szCs w:val="22"/>
              </w:rPr>
              <w:t>numit</w:t>
            </w:r>
            <w:r w:rsidRPr="00463970">
              <w:rPr>
                <w:sz w:val="22"/>
                <w:szCs w:val="22"/>
              </w:rPr>
              <w:t xml:space="preserve"> Lesedi la Rona (</w:t>
            </w:r>
            <w:r w:rsidR="00233BAD" w:rsidRPr="00463970">
              <w:rPr>
                <w:sz w:val="22"/>
                <w:szCs w:val="22"/>
              </w:rPr>
              <w:t>în traducere</w:t>
            </w:r>
            <w:r w:rsidRPr="00463970">
              <w:rPr>
                <w:sz w:val="22"/>
                <w:szCs w:val="22"/>
              </w:rPr>
              <w:t>: „lumina noastră“)</w:t>
            </w:r>
            <w:r w:rsidR="00233BAD" w:rsidRPr="00463970">
              <w:rPr>
                <w:sz w:val="22"/>
                <w:szCs w:val="22"/>
              </w:rPr>
              <w:t>, al doilea diamant din lume după greutate. Pentru a se determina</w:t>
            </w:r>
            <w:r w:rsidRPr="00463970">
              <w:rPr>
                <w:sz w:val="22"/>
                <w:szCs w:val="22"/>
              </w:rPr>
              <w:t xml:space="preserve"> greutatea acestui diamant, el a fost </w:t>
            </w:r>
            <w:r w:rsidR="00233BAD" w:rsidRPr="00463970">
              <w:rPr>
                <w:sz w:val="22"/>
                <w:szCs w:val="22"/>
              </w:rPr>
              <w:t xml:space="preserve">suspendat </w:t>
            </w:r>
            <w:r w:rsidRPr="00463970">
              <w:rPr>
                <w:sz w:val="22"/>
                <w:szCs w:val="22"/>
              </w:rPr>
              <w:t xml:space="preserve">de un arc elastic, apoi a fost măsurată lungimea arcului elastic. </w:t>
            </w:r>
            <w:r w:rsidR="00A520A1" w:rsidRPr="00A520A1">
              <w:rPr>
                <w:sz w:val="22"/>
                <w:szCs w:val="22"/>
              </w:rPr>
              <w:t>D</w:t>
            </w:r>
            <w:r w:rsidR="00233BAD" w:rsidRPr="00A520A1">
              <w:rPr>
                <w:sz w:val="22"/>
                <w:szCs w:val="22"/>
              </w:rPr>
              <w:t>e același arc a fost ag</w:t>
            </w:r>
            <w:r w:rsidRPr="00A520A1">
              <w:rPr>
                <w:sz w:val="22"/>
                <w:szCs w:val="22"/>
              </w:rPr>
              <w:t>ățată o greutate de</w:t>
            </w:r>
            <w:r w:rsidR="00233BAD" w:rsidRPr="00A520A1">
              <w:rPr>
                <w:sz w:val="22"/>
                <w:szCs w:val="22"/>
              </w:rPr>
              <w:t xml:space="preserve"> </w:t>
            </w:r>
            <w:r w:rsidRPr="000C1F9E">
              <w:rPr>
                <w:position w:val="-10"/>
              </w:rPr>
              <w:object w:dxaOrig="460" w:dyaOrig="300">
                <v:shape id="_x0000_i1039" type="#_x0000_t75" style="width:23pt;height:15pt" o:ole="">
                  <v:imagedata r:id="rId34" o:title=""/>
                </v:shape>
                <o:OLEObject Type="Embed" ProgID="Equation.DSMT4" ShapeID="_x0000_i1039" DrawAspect="Content" ObjectID="_1611968930" r:id="rId35"/>
              </w:object>
            </w:r>
            <w:r w:rsidR="00233BAD" w:rsidRPr="00A520A1">
              <w:rPr>
                <w:sz w:val="22"/>
                <w:szCs w:val="22"/>
              </w:rPr>
              <w:t xml:space="preserve">. Însă, </w:t>
            </w:r>
            <w:r w:rsidRPr="00A520A1">
              <w:rPr>
                <w:sz w:val="22"/>
                <w:szCs w:val="22"/>
              </w:rPr>
              <w:t>această greutate a</w:t>
            </w:r>
            <w:r w:rsidR="00233BAD" w:rsidRPr="00A520A1">
              <w:rPr>
                <w:sz w:val="22"/>
                <w:szCs w:val="22"/>
              </w:rPr>
              <w:t xml:space="preserve"> </w:t>
            </w:r>
            <w:r w:rsidR="00A520A1" w:rsidRPr="00A520A1">
              <w:rPr>
                <w:sz w:val="22"/>
                <w:szCs w:val="22"/>
              </w:rPr>
              <w:t xml:space="preserve">întins </w:t>
            </w:r>
            <w:r w:rsidR="00233BAD" w:rsidRPr="00A520A1">
              <w:rPr>
                <w:sz w:val="22"/>
                <w:szCs w:val="22"/>
              </w:rPr>
              <w:t xml:space="preserve">prea mult arcul elastic. Pentru a nu se deforma </w:t>
            </w:r>
            <w:r w:rsidRPr="00A520A1">
              <w:rPr>
                <w:sz w:val="22"/>
                <w:szCs w:val="22"/>
              </w:rPr>
              <w:t xml:space="preserve">arcul, asupra </w:t>
            </w:r>
            <w:r w:rsidR="00233BAD" w:rsidRPr="00A520A1">
              <w:rPr>
                <w:sz w:val="22"/>
                <w:szCs w:val="22"/>
              </w:rPr>
              <w:t xml:space="preserve">lui </w:t>
            </w:r>
            <w:r w:rsidRPr="00A520A1">
              <w:rPr>
                <w:sz w:val="22"/>
                <w:szCs w:val="22"/>
              </w:rPr>
              <w:t xml:space="preserve">a acționat </w:t>
            </w:r>
            <w:r w:rsidR="00A520A1" w:rsidRPr="00A520A1">
              <w:rPr>
                <w:sz w:val="22"/>
                <w:szCs w:val="22"/>
              </w:rPr>
              <w:t>vertical în sus și o forță</w:t>
            </w:r>
            <w:r w:rsidRPr="00A520A1">
              <w:rPr>
                <w:sz w:val="22"/>
                <w:szCs w:val="22"/>
              </w:rPr>
              <w:t xml:space="preserve"> de</w:t>
            </w:r>
            <w:r w:rsidR="00A520A1" w:rsidRPr="00A520A1">
              <w:rPr>
                <w:sz w:val="22"/>
                <w:szCs w:val="22"/>
              </w:rPr>
              <w:t xml:space="preserve"> </w:t>
            </w:r>
            <w:r w:rsidRPr="000C1F9E">
              <w:rPr>
                <w:position w:val="-10"/>
              </w:rPr>
              <w:object w:dxaOrig="560" w:dyaOrig="300">
                <v:shape id="_x0000_i1040" type="#_x0000_t75" style="width:28pt;height:15pt" o:ole="">
                  <v:imagedata r:id="rId36" o:title=""/>
                </v:shape>
                <o:OLEObject Type="Embed" ProgID="Equation.DSMT4" ShapeID="_x0000_i1040" DrawAspect="Content" ObjectID="_1611968931" r:id="rId37"/>
              </w:object>
            </w:r>
            <w:r w:rsidR="00A520A1" w:rsidRPr="00A520A1">
              <w:rPr>
                <w:sz w:val="22"/>
                <w:szCs w:val="22"/>
              </w:rPr>
              <w:t>. Î</w:t>
            </w:r>
            <w:r w:rsidRPr="00A520A1">
              <w:rPr>
                <w:sz w:val="22"/>
                <w:szCs w:val="22"/>
              </w:rPr>
              <w:t xml:space="preserve">n felul acesta </w:t>
            </w:r>
            <w:r w:rsidR="00A520A1">
              <w:rPr>
                <w:sz w:val="22"/>
                <w:szCs w:val="22"/>
              </w:rPr>
              <w:t xml:space="preserve">întinderea </w:t>
            </w:r>
            <w:r w:rsidRPr="00A520A1">
              <w:rPr>
                <w:sz w:val="22"/>
                <w:szCs w:val="22"/>
              </w:rPr>
              <w:t>arcului elastic a fost de</w:t>
            </w:r>
            <w:r w:rsidR="00A520A1" w:rsidRPr="00A520A1">
              <w:rPr>
                <w:sz w:val="22"/>
                <w:szCs w:val="22"/>
              </w:rPr>
              <w:t xml:space="preserve"> </w:t>
            </w:r>
            <w:r w:rsidRPr="000C1F9E">
              <w:rPr>
                <w:position w:val="-8"/>
              </w:rPr>
              <w:object w:dxaOrig="320" w:dyaOrig="279">
                <v:shape id="_x0000_i1041" type="#_x0000_t75" style="width:15.5pt;height:14pt" o:ole="">
                  <v:imagedata r:id="rId38" o:title=""/>
                </v:shape>
                <o:OLEObject Type="Embed" ProgID="Equation.DSMT4" ShapeID="_x0000_i1041" DrawAspect="Content" ObjectID="_1611968932" r:id="rId39"/>
              </w:object>
            </w:r>
            <w:r w:rsidR="00A520A1" w:rsidRPr="00A520A1">
              <w:rPr>
                <w:sz w:val="22"/>
                <w:szCs w:val="22"/>
              </w:rPr>
              <w:t>ori mai mare decâ</w:t>
            </w:r>
            <w:r w:rsidRPr="00A520A1">
              <w:rPr>
                <w:sz w:val="22"/>
                <w:szCs w:val="22"/>
              </w:rPr>
              <w:t xml:space="preserve">t lungirea arcului provocată de greutatea diamantului. </w:t>
            </w:r>
            <w:r w:rsidR="00A520A1" w:rsidRPr="00A520A1">
              <w:rPr>
                <w:sz w:val="22"/>
                <w:szCs w:val="22"/>
              </w:rPr>
              <w:t xml:space="preserve">Determină </w:t>
            </w:r>
            <w:r w:rsidRPr="00A520A1">
              <w:rPr>
                <w:sz w:val="22"/>
                <w:szCs w:val="22"/>
              </w:rPr>
              <w:t>greutatea diamantului Lesedi La Rona.</w:t>
            </w:r>
          </w:p>
          <w:p w:rsidR="00B21762" w:rsidRPr="00DC004C" w:rsidRDefault="00B21762" w:rsidP="00896A7D">
            <w:pPr>
              <w:jc w:val="both"/>
              <w:rPr>
                <w:sz w:val="16"/>
                <w:szCs w:val="16"/>
                <w:bdr w:val="single" w:sz="4" w:space="0" w:color="auto"/>
              </w:rPr>
            </w:pPr>
          </w:p>
          <w:p w:rsidR="00B21762" w:rsidRPr="00512EA7" w:rsidRDefault="00B21762" w:rsidP="00896A7D">
            <w:pPr>
              <w:jc w:val="both"/>
            </w:pPr>
            <w:r w:rsidRPr="00463970">
              <w:rPr>
                <w:b/>
                <w:sz w:val="22"/>
                <w:szCs w:val="22"/>
                <w:bdr w:val="single" w:sz="4" w:space="0" w:color="auto"/>
              </w:rPr>
              <w:t>4.</w:t>
            </w:r>
            <w:r w:rsidRPr="00463970">
              <w:rPr>
                <w:sz w:val="22"/>
                <w:szCs w:val="22"/>
              </w:rPr>
              <w:t xml:space="preserve">La </w:t>
            </w:r>
            <w:r w:rsidR="002C2A85" w:rsidRPr="00463970">
              <w:rPr>
                <w:color w:val="000000"/>
                <w:sz w:val="22"/>
                <w:szCs w:val="22"/>
              </w:rPr>
              <w:t>Bo</w:t>
            </w:r>
            <w:r w:rsidR="002C2A85">
              <w:rPr>
                <w:color w:val="000000"/>
                <w:sz w:val="22"/>
                <w:szCs w:val="22"/>
                <w:lang w:val="ro-RO"/>
              </w:rPr>
              <w:t>tsw</w:t>
            </w:r>
            <w:r w:rsidR="002C2A85" w:rsidRPr="00463970">
              <w:rPr>
                <w:color w:val="000000"/>
                <w:sz w:val="22"/>
                <w:szCs w:val="22"/>
              </w:rPr>
              <w:t>ana</w:t>
            </w:r>
            <w:r w:rsidR="002C2A85" w:rsidRPr="00463970">
              <w:rPr>
                <w:sz w:val="22"/>
                <w:szCs w:val="22"/>
              </w:rPr>
              <w:t xml:space="preserve"> este posibil </w:t>
            </w:r>
            <w:r w:rsidRPr="00463970">
              <w:rPr>
                <w:sz w:val="22"/>
                <w:szCs w:val="22"/>
              </w:rPr>
              <w:t xml:space="preserve">să nu plouă și </w:t>
            </w:r>
            <w:r w:rsidR="002C2A85" w:rsidRPr="00463970">
              <w:rPr>
                <w:sz w:val="22"/>
                <w:szCs w:val="22"/>
              </w:rPr>
              <w:t xml:space="preserve">câte un </w:t>
            </w:r>
            <w:r w:rsidRPr="00463970">
              <w:rPr>
                <w:sz w:val="22"/>
                <w:szCs w:val="22"/>
              </w:rPr>
              <w:t xml:space="preserve">deceniu întreg. În timpul desfășurării olimpiadei, </w:t>
            </w:r>
            <w:r w:rsidR="00354912" w:rsidRPr="00463970">
              <w:rPr>
                <w:sz w:val="22"/>
                <w:szCs w:val="22"/>
              </w:rPr>
              <w:t>concuren</w:t>
            </w:r>
            <w:r w:rsidR="002C2A85" w:rsidRPr="00463970">
              <w:rPr>
                <w:sz w:val="22"/>
                <w:szCs w:val="22"/>
              </w:rPr>
              <w:t xml:space="preserve">ţii </w:t>
            </w:r>
            <w:r w:rsidRPr="00463970">
              <w:rPr>
                <w:sz w:val="22"/>
                <w:szCs w:val="22"/>
              </w:rPr>
              <w:t xml:space="preserve">au avut </w:t>
            </w:r>
            <w:r w:rsidR="00C45E0F" w:rsidRPr="00463970">
              <w:rPr>
                <w:sz w:val="22"/>
                <w:szCs w:val="22"/>
              </w:rPr>
              <w:t>prilejul</w:t>
            </w:r>
            <w:r w:rsidR="00354912" w:rsidRPr="00463970">
              <w:rPr>
                <w:sz w:val="22"/>
                <w:szCs w:val="22"/>
              </w:rPr>
              <w:t>, rar întâlnit,</w:t>
            </w:r>
            <w:r w:rsidR="00C45E0F" w:rsidRPr="00463970">
              <w:rPr>
                <w:sz w:val="22"/>
                <w:szCs w:val="22"/>
              </w:rPr>
              <w:t xml:space="preserve"> să fie surprinşi de </w:t>
            </w:r>
            <w:r w:rsidRPr="00463970">
              <w:rPr>
                <w:sz w:val="22"/>
                <w:szCs w:val="22"/>
              </w:rPr>
              <w:t xml:space="preserve">o furtună. </w:t>
            </w:r>
            <w:r w:rsidR="002C2A85">
              <w:rPr>
                <w:sz w:val="22"/>
                <w:szCs w:val="22"/>
              </w:rPr>
              <w:t>Mergâ</w:t>
            </w:r>
            <w:r>
              <w:rPr>
                <w:sz w:val="22"/>
                <w:szCs w:val="22"/>
              </w:rPr>
              <w:t xml:space="preserve">nd cu automobilul, au observat că </w:t>
            </w:r>
            <w:r w:rsidR="002C2A85">
              <w:rPr>
                <w:sz w:val="22"/>
                <w:szCs w:val="22"/>
              </w:rPr>
              <w:t xml:space="preserve">un nor </w:t>
            </w:r>
            <w:r>
              <w:rPr>
                <w:sz w:val="22"/>
                <w:szCs w:val="22"/>
              </w:rPr>
              <w:t xml:space="preserve">furtunos se </w:t>
            </w:r>
            <w:r w:rsidR="002C2A85">
              <w:rPr>
                <w:sz w:val="22"/>
                <w:szCs w:val="22"/>
              </w:rPr>
              <w:t xml:space="preserve">deplasează </w:t>
            </w:r>
            <w:r w:rsidR="004E22BB">
              <w:rPr>
                <w:sz w:val="22"/>
                <w:szCs w:val="22"/>
              </w:rPr>
              <w:t>în direcția</w:t>
            </w:r>
            <w:r>
              <w:rPr>
                <w:sz w:val="22"/>
                <w:szCs w:val="22"/>
              </w:rPr>
              <w:t xml:space="preserve"> automobilului. Deci automobilul și norul s-au mișcat p</w:t>
            </w:r>
            <w:r w:rsidR="004E22BB">
              <w:rPr>
                <w:sz w:val="22"/>
                <w:szCs w:val="22"/>
              </w:rPr>
              <w:t>e acee</w:t>
            </w:r>
            <w:r>
              <w:rPr>
                <w:sz w:val="22"/>
                <w:szCs w:val="22"/>
              </w:rPr>
              <w:t>ași dreaptă</w:t>
            </w:r>
            <w:r w:rsidR="00354912">
              <w:rPr>
                <w:sz w:val="22"/>
                <w:szCs w:val="22"/>
              </w:rPr>
              <w:t>, dar în</w:t>
            </w:r>
            <w:r>
              <w:rPr>
                <w:sz w:val="22"/>
                <w:szCs w:val="22"/>
              </w:rPr>
              <w:t xml:space="preserve"> sens opus. Norul a fost în formă de cerc, cu raza de</w:t>
            </w:r>
            <w:r w:rsidRPr="000C1F9E">
              <w:rPr>
                <w:position w:val="-10"/>
              </w:rPr>
              <w:object w:dxaOrig="480" w:dyaOrig="300">
                <v:shape id="_x0000_i1042" type="#_x0000_t75" style="width:24pt;height:15pt" o:ole="">
                  <v:imagedata r:id="rId40" o:title=""/>
                </v:shape>
                <o:OLEObject Type="Embed" ProgID="Equation.DSMT4" ShapeID="_x0000_i1042" DrawAspect="Content" ObjectID="_1611968933" r:id="rId41"/>
              </w:object>
            </w:r>
            <w:r>
              <w:rPr>
                <w:sz w:val="22"/>
                <w:szCs w:val="22"/>
              </w:rPr>
              <w:t>și s</w:t>
            </w:r>
            <w:r w:rsidR="002C2A8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a mișcat cu viteza de</w:t>
            </w:r>
            <w:r w:rsidRPr="000C1F9E">
              <w:rPr>
                <w:position w:val="-10"/>
              </w:rPr>
              <w:object w:dxaOrig="780" w:dyaOrig="300">
                <v:shape id="_x0000_i1043" type="#_x0000_t75" style="width:39pt;height:15pt" o:ole="">
                  <v:imagedata r:id="rId42" o:title=""/>
                </v:shape>
                <o:OLEObject Type="Embed" ProgID="Equation.DSMT4" ShapeID="_x0000_i1043" DrawAspect="Content" ObjectID="_1611968934" r:id="rId43"/>
              </w:object>
            </w:r>
            <w:r w:rsidR="002C2A85">
              <w:rPr>
                <w:sz w:val="22"/>
                <w:szCs w:val="22"/>
              </w:rPr>
              <w:t>. D</w:t>
            </w:r>
            <w:r>
              <w:rPr>
                <w:sz w:val="22"/>
                <w:szCs w:val="22"/>
              </w:rPr>
              <w:t>in cauza ploii abundente</w:t>
            </w:r>
            <w:r w:rsidR="002C2A8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automobilul s</w:t>
            </w:r>
            <w:r w:rsidR="002C2A8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a mișcat foarte încet, cu viteza de </w:t>
            </w:r>
            <w:r w:rsidRPr="000C1F9E">
              <w:rPr>
                <w:position w:val="-10"/>
              </w:rPr>
              <w:object w:dxaOrig="780" w:dyaOrig="300">
                <v:shape id="_x0000_i1044" type="#_x0000_t75" style="width:39pt;height:15pt" o:ole="">
                  <v:imagedata r:id="rId44" o:title=""/>
                </v:shape>
                <o:OLEObject Type="Embed" ProgID="Equation.DSMT4" ShapeID="_x0000_i1044" DrawAspect="Content" ObjectID="_1611968935" r:id="rId45"/>
              </w:object>
            </w:r>
            <w:r w:rsidR="002C2A85">
              <w:rPr>
                <w:sz w:val="22"/>
                <w:szCs w:val="22"/>
              </w:rPr>
              <w:t>. Câ</w:t>
            </w:r>
            <w:r>
              <w:rPr>
                <w:sz w:val="22"/>
                <w:szCs w:val="22"/>
              </w:rPr>
              <w:t>ți k</w:t>
            </w:r>
            <w:r w:rsidR="002C2A85">
              <w:rPr>
                <w:sz w:val="22"/>
                <w:szCs w:val="22"/>
              </w:rPr>
              <w:t xml:space="preserve">ilometri a parcurs </w:t>
            </w:r>
            <w:r>
              <w:rPr>
                <w:sz w:val="22"/>
                <w:szCs w:val="22"/>
              </w:rPr>
              <w:t>automobilul prin furtună</w:t>
            </w:r>
            <w:r w:rsidR="003549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dacă a trecut chiar prin centrul norului?</w:t>
            </w:r>
          </w:p>
          <w:p w:rsidR="00B21762" w:rsidRPr="007D2DF3" w:rsidRDefault="00B21762" w:rsidP="00896A7D">
            <w:pPr>
              <w:jc w:val="both"/>
              <w:rPr>
                <w:sz w:val="16"/>
                <w:szCs w:val="16"/>
              </w:rPr>
            </w:pPr>
          </w:p>
          <w:p w:rsidR="00B21762" w:rsidRPr="00574677" w:rsidRDefault="00B21762" w:rsidP="00896A7D">
            <w:pPr>
              <w:jc w:val="both"/>
            </w:pPr>
            <w:r w:rsidRPr="00806ABE">
              <w:rPr>
                <w:b/>
                <w:sz w:val="22"/>
                <w:szCs w:val="22"/>
                <w:bdr w:val="single" w:sz="4" w:space="0" w:color="auto"/>
              </w:rPr>
              <w:t>5</w:t>
            </w:r>
            <w:r>
              <w:rPr>
                <w:b/>
                <w:sz w:val="22"/>
                <w:szCs w:val="22"/>
                <w:bdr w:val="single" w:sz="4" w:space="0" w:color="auto"/>
              </w:rPr>
              <w:t>.</w:t>
            </w:r>
            <w:r>
              <w:rPr>
                <w:sz w:val="22"/>
                <w:szCs w:val="22"/>
              </w:rPr>
              <w:t xml:space="preserve">La safarii în </w:t>
            </w:r>
            <w:r w:rsidR="004E22BB" w:rsidRPr="004E22BB">
              <w:rPr>
                <w:color w:val="000000"/>
                <w:sz w:val="22"/>
                <w:szCs w:val="22"/>
              </w:rPr>
              <w:t>Bo</w:t>
            </w:r>
            <w:r w:rsidR="004E22BB">
              <w:rPr>
                <w:color w:val="000000"/>
                <w:sz w:val="22"/>
                <w:szCs w:val="22"/>
                <w:lang w:val="ro-RO"/>
              </w:rPr>
              <w:t>tsw</w:t>
            </w:r>
            <w:r w:rsidR="004E22BB" w:rsidRPr="004E22BB">
              <w:rPr>
                <w:color w:val="000000"/>
                <w:sz w:val="22"/>
                <w:szCs w:val="22"/>
              </w:rPr>
              <w:t>ana</w:t>
            </w:r>
            <w:r w:rsidR="004E22BB">
              <w:rPr>
                <w:sz w:val="22"/>
                <w:szCs w:val="22"/>
              </w:rPr>
              <w:t xml:space="preserve"> participanţii la olimpiada</w:t>
            </w:r>
            <w:r>
              <w:rPr>
                <w:sz w:val="22"/>
                <w:szCs w:val="22"/>
              </w:rPr>
              <w:t xml:space="preserve"> pentru juniori au urmărit scena </w:t>
            </w:r>
            <w:r w:rsidR="004E22BB">
              <w:rPr>
                <w:sz w:val="22"/>
                <w:szCs w:val="22"/>
              </w:rPr>
              <w:t>în care un ghepard a vâ</w:t>
            </w:r>
            <w:r>
              <w:rPr>
                <w:sz w:val="22"/>
                <w:szCs w:val="22"/>
              </w:rPr>
              <w:t xml:space="preserve">nat o impală. </w:t>
            </w:r>
            <w:r w:rsidRPr="004E22BB">
              <w:rPr>
                <w:sz w:val="22"/>
                <w:szCs w:val="22"/>
              </w:rPr>
              <w:t>Ghepardul s</w:t>
            </w:r>
            <w:r w:rsidR="004E22BB" w:rsidRPr="004E22BB">
              <w:rPr>
                <w:sz w:val="22"/>
                <w:szCs w:val="22"/>
              </w:rPr>
              <w:t>-</w:t>
            </w:r>
            <w:r w:rsidRPr="004E22BB">
              <w:rPr>
                <w:sz w:val="22"/>
                <w:szCs w:val="22"/>
              </w:rPr>
              <w:t xml:space="preserve">a apropiat </w:t>
            </w:r>
            <w:r w:rsidR="00354912">
              <w:rPr>
                <w:sz w:val="22"/>
                <w:szCs w:val="22"/>
              </w:rPr>
              <w:t>neob</w:t>
            </w:r>
            <w:r w:rsidRPr="004E22BB">
              <w:rPr>
                <w:sz w:val="22"/>
                <w:szCs w:val="22"/>
              </w:rPr>
              <w:t>servat</w:t>
            </w:r>
            <w:r w:rsidR="004E22BB">
              <w:rPr>
                <w:sz w:val="22"/>
                <w:szCs w:val="22"/>
              </w:rPr>
              <w:t xml:space="preserve"> de impală pâ</w:t>
            </w:r>
            <w:r w:rsidRPr="004E22BB">
              <w:rPr>
                <w:sz w:val="22"/>
                <w:szCs w:val="22"/>
              </w:rPr>
              <w:t>nă la distanța de</w:t>
            </w:r>
            <w:r w:rsidRPr="000C1F9E">
              <w:rPr>
                <w:position w:val="-10"/>
              </w:rPr>
              <w:object w:dxaOrig="600" w:dyaOrig="300">
                <v:shape id="_x0000_i1045" type="#_x0000_t75" style="width:30pt;height:15pt" o:ole="">
                  <v:imagedata r:id="rId46" o:title=""/>
                </v:shape>
                <o:OLEObject Type="Embed" ProgID="Equation.DSMT4" ShapeID="_x0000_i1045" DrawAspect="Content" ObjectID="_1611968936" r:id="rId47"/>
              </w:object>
            </w:r>
            <w:r w:rsidR="004E22BB">
              <w:rPr>
                <w:sz w:val="22"/>
                <w:szCs w:val="22"/>
              </w:rPr>
              <w:t>,</w:t>
            </w:r>
            <w:r w:rsidRPr="004E22BB">
              <w:rPr>
                <w:sz w:val="22"/>
                <w:szCs w:val="22"/>
              </w:rPr>
              <w:t xml:space="preserve"> </w:t>
            </w:r>
            <w:r w:rsidR="004E22BB">
              <w:rPr>
                <w:sz w:val="22"/>
                <w:szCs w:val="22"/>
              </w:rPr>
              <w:t xml:space="preserve">şi </w:t>
            </w:r>
            <w:r w:rsidRPr="004E22BB">
              <w:rPr>
                <w:sz w:val="22"/>
                <w:szCs w:val="22"/>
              </w:rPr>
              <w:t xml:space="preserve">cu </w:t>
            </w:r>
            <w:r w:rsidR="004E22BB">
              <w:rPr>
                <w:sz w:val="22"/>
                <w:szCs w:val="22"/>
              </w:rPr>
              <w:t>o viteză</w:t>
            </w:r>
            <w:r w:rsidRPr="004E22BB">
              <w:rPr>
                <w:sz w:val="22"/>
                <w:szCs w:val="22"/>
              </w:rPr>
              <w:t xml:space="preserve"> de</w:t>
            </w:r>
            <w:r w:rsidRPr="000C1F9E">
              <w:rPr>
                <w:position w:val="-10"/>
              </w:rPr>
              <w:object w:dxaOrig="859" w:dyaOrig="300">
                <v:shape id="_x0000_i1046" type="#_x0000_t75" style="width:43pt;height:15pt" o:ole="">
                  <v:imagedata r:id="rId48" o:title=""/>
                </v:shape>
                <o:OLEObject Type="Embed" ProgID="Equation.DSMT4" ShapeID="_x0000_i1046" DrawAspect="Content" ObjectID="_1611968937" r:id="rId49"/>
              </w:object>
            </w:r>
            <w:r w:rsidR="004E22BB">
              <w:rPr>
                <w:sz w:val="22"/>
                <w:szCs w:val="22"/>
              </w:rPr>
              <w:t xml:space="preserve">s-a repezit spre ea. </w:t>
            </w:r>
            <w:r w:rsidR="00896A7D" w:rsidRPr="00896A7D">
              <w:rPr>
                <w:sz w:val="22"/>
                <w:szCs w:val="22"/>
              </w:rPr>
              <w:t>Î</w:t>
            </w:r>
            <w:r w:rsidRPr="00896A7D">
              <w:rPr>
                <w:sz w:val="22"/>
                <w:szCs w:val="22"/>
              </w:rPr>
              <w:t>n moment</w:t>
            </w:r>
            <w:r w:rsidR="00896A7D">
              <w:rPr>
                <w:sz w:val="22"/>
                <w:szCs w:val="22"/>
              </w:rPr>
              <w:t>ul câ</w:t>
            </w:r>
            <w:r w:rsidRPr="00896A7D">
              <w:rPr>
                <w:sz w:val="22"/>
                <w:szCs w:val="22"/>
              </w:rPr>
              <w:t xml:space="preserve">nd ghepardul a început să alerge, impala a </w:t>
            </w:r>
            <w:r w:rsidR="009A6BD6">
              <w:rPr>
                <w:sz w:val="22"/>
                <w:szCs w:val="22"/>
              </w:rPr>
              <w:t xml:space="preserve">luat-o la fugă </w:t>
            </w:r>
            <w:r w:rsidRPr="00896A7D">
              <w:rPr>
                <w:sz w:val="22"/>
                <w:szCs w:val="22"/>
              </w:rPr>
              <w:t>cu viteza de</w:t>
            </w:r>
            <w:r w:rsidRPr="000C1F9E">
              <w:rPr>
                <w:position w:val="-10"/>
              </w:rPr>
              <w:object w:dxaOrig="780" w:dyaOrig="300">
                <v:shape id="_x0000_i1047" type="#_x0000_t75" style="width:39pt;height:15pt" o:ole="">
                  <v:imagedata r:id="rId50" o:title=""/>
                </v:shape>
                <o:OLEObject Type="Embed" ProgID="Equation.DSMT4" ShapeID="_x0000_i1047" DrawAspect="Content" ObjectID="_1611968938" r:id="rId51"/>
              </w:object>
            </w:r>
            <w:r w:rsidRPr="00896A7D">
              <w:rPr>
                <w:sz w:val="22"/>
                <w:szCs w:val="22"/>
              </w:rPr>
              <w:t>.</w:t>
            </w:r>
            <w:r w:rsidR="00896A7D">
              <w:rPr>
                <w:sz w:val="22"/>
                <w:szCs w:val="22"/>
              </w:rPr>
              <w:t xml:space="preserve"> Ghepardul și impala</w:t>
            </w:r>
            <w:r w:rsidRPr="00896A7D">
              <w:rPr>
                <w:sz w:val="22"/>
                <w:szCs w:val="22"/>
              </w:rPr>
              <w:t xml:space="preserve"> au fugit de</w:t>
            </w:r>
            <w:r w:rsidR="00896A7D">
              <w:rPr>
                <w:sz w:val="22"/>
                <w:szCs w:val="22"/>
              </w:rPr>
              <w:t>-alungul acelei</w:t>
            </w:r>
            <w:r w:rsidRPr="00896A7D">
              <w:rPr>
                <w:sz w:val="22"/>
                <w:szCs w:val="22"/>
              </w:rPr>
              <w:t>ași drepte, în același sens. După</w:t>
            </w:r>
            <w:r w:rsidRPr="000C1F9E">
              <w:rPr>
                <w:position w:val="-10"/>
              </w:rPr>
              <w:object w:dxaOrig="380" w:dyaOrig="300">
                <v:shape id="_x0000_i1048" type="#_x0000_t75" style="width:19pt;height:15pt" o:ole="">
                  <v:imagedata r:id="rId52" o:title=""/>
                </v:shape>
                <o:OLEObject Type="Embed" ProgID="Equation.DSMT4" ShapeID="_x0000_i1048" DrawAspect="Content" ObjectID="_1611968939" r:id="rId53"/>
              </w:object>
            </w:r>
            <w:r w:rsidRPr="00896A7D">
              <w:rPr>
                <w:sz w:val="22"/>
                <w:szCs w:val="22"/>
              </w:rPr>
              <w:t>de</w:t>
            </w:r>
            <w:r w:rsidR="00896A7D" w:rsidRPr="00896A7D">
              <w:rPr>
                <w:sz w:val="22"/>
                <w:szCs w:val="22"/>
              </w:rPr>
              <w:t xml:space="preserve"> </w:t>
            </w:r>
            <w:r w:rsidRPr="00896A7D">
              <w:rPr>
                <w:sz w:val="22"/>
                <w:szCs w:val="22"/>
              </w:rPr>
              <w:t xml:space="preserve">la începutul alergării impala a ajuns la </w:t>
            </w:r>
            <w:r w:rsidR="00354912">
              <w:rPr>
                <w:sz w:val="22"/>
                <w:szCs w:val="22"/>
              </w:rPr>
              <w:t>un teren</w:t>
            </w:r>
            <w:r w:rsidR="00896A7D">
              <w:rPr>
                <w:sz w:val="22"/>
                <w:szCs w:val="22"/>
              </w:rPr>
              <w:t xml:space="preserve"> cu vegetație stufoasă. I</w:t>
            </w:r>
            <w:r w:rsidRPr="00896A7D">
              <w:rPr>
                <w:sz w:val="22"/>
                <w:szCs w:val="22"/>
              </w:rPr>
              <w:t>mpala fiind capabilă să sară peste acest obstacol a continuat fuga cu</w:t>
            </w:r>
            <w:r w:rsidR="00896A7D">
              <w:rPr>
                <w:sz w:val="22"/>
                <w:szCs w:val="22"/>
              </w:rPr>
              <w:t xml:space="preserve"> aceeaşi viteză. Când  ghepardul a ajuns la terenul amintit şi-a </w:t>
            </w:r>
            <w:r w:rsidRPr="00896A7D">
              <w:rPr>
                <w:sz w:val="22"/>
                <w:szCs w:val="22"/>
              </w:rPr>
              <w:t>micșorat viteza la</w:t>
            </w:r>
            <w:r w:rsidRPr="000C1F9E">
              <w:rPr>
                <w:position w:val="-10"/>
              </w:rPr>
              <w:object w:dxaOrig="859" w:dyaOrig="300">
                <v:shape id="_x0000_i1049" type="#_x0000_t75" style="width:43pt;height:15pt" o:ole="">
                  <v:imagedata r:id="rId54" o:title=""/>
                </v:shape>
                <o:OLEObject Type="Embed" ProgID="Equation.DSMT4" ShapeID="_x0000_i1049" DrawAspect="Content" ObjectID="_1611968940" r:id="rId55"/>
              </w:object>
            </w:r>
            <w:r w:rsidRPr="00806ABE">
              <w:rPr>
                <w:sz w:val="22"/>
                <w:szCs w:val="22"/>
              </w:rPr>
              <w:t>,</w:t>
            </w:r>
            <w:r w:rsidR="00896A7D">
              <w:rPr>
                <w:sz w:val="22"/>
                <w:szCs w:val="22"/>
                <w:lang w:val="ro-RO"/>
              </w:rPr>
              <w:t xml:space="preserve"> </w:t>
            </w:r>
            <w:r w:rsidRPr="00896A7D">
              <w:rPr>
                <w:sz w:val="22"/>
                <w:szCs w:val="22"/>
              </w:rPr>
              <w:t xml:space="preserve">și a continuat </w:t>
            </w:r>
            <w:r w:rsidR="00896A7D">
              <w:rPr>
                <w:sz w:val="22"/>
                <w:szCs w:val="22"/>
              </w:rPr>
              <w:t xml:space="preserve">fuga </w:t>
            </w:r>
            <w:r w:rsidRPr="00896A7D">
              <w:rPr>
                <w:sz w:val="22"/>
                <w:szCs w:val="22"/>
              </w:rPr>
              <w:t xml:space="preserve">cu această viteză. </w:t>
            </w:r>
            <w:r w:rsidR="00896A7D">
              <w:rPr>
                <w:sz w:val="22"/>
                <w:szCs w:val="22"/>
              </w:rPr>
              <w:t>Ghepardul este foarte rapid</w:t>
            </w:r>
            <w:r>
              <w:rPr>
                <w:sz w:val="22"/>
                <w:szCs w:val="22"/>
              </w:rPr>
              <w:t xml:space="preserve"> </w:t>
            </w:r>
            <w:r w:rsidR="00896A7D">
              <w:rPr>
                <w:sz w:val="22"/>
                <w:szCs w:val="22"/>
              </w:rPr>
              <w:t xml:space="preserve">însă pe relaţii scurte, şi </w:t>
            </w:r>
            <w:r>
              <w:rPr>
                <w:sz w:val="22"/>
                <w:szCs w:val="22"/>
              </w:rPr>
              <w:t>poate să alerge în felul acesta cel mult</w:t>
            </w:r>
            <w:r w:rsidRPr="000C1F9E">
              <w:rPr>
                <w:position w:val="-10"/>
              </w:rPr>
              <w:object w:dxaOrig="460" w:dyaOrig="300">
                <v:shape id="_x0000_i1050" type="#_x0000_t75" style="width:23pt;height:15pt" o:ole="">
                  <v:imagedata r:id="rId56" o:title=""/>
                </v:shape>
                <o:OLEObject Type="Embed" ProgID="Equation.DSMT4" ShapeID="_x0000_i1050" DrawAspect="Content" ObjectID="_1611968941" r:id="rId57"/>
              </w:object>
            </w:r>
            <w:r w:rsidRPr="00806ABE">
              <w:rPr>
                <w:sz w:val="22"/>
                <w:szCs w:val="22"/>
              </w:rPr>
              <w:t xml:space="preserve">. </w:t>
            </w:r>
            <w:r w:rsidR="00896A7D">
              <w:rPr>
                <w:sz w:val="22"/>
                <w:szCs w:val="22"/>
              </w:rPr>
              <w:t>Calculeaz</w:t>
            </w:r>
            <w:r w:rsidR="00896A7D" w:rsidRPr="00896A7D">
              <w:rPr>
                <w:sz w:val="22"/>
                <w:szCs w:val="22"/>
              </w:rPr>
              <w:t xml:space="preserve">ă </w:t>
            </w:r>
            <w:r>
              <w:rPr>
                <w:sz w:val="22"/>
                <w:szCs w:val="22"/>
              </w:rPr>
              <w:t>dac</w:t>
            </w:r>
            <w:r w:rsidRPr="004F4B1B">
              <w:rPr>
                <w:sz w:val="22"/>
                <w:szCs w:val="22"/>
              </w:rPr>
              <w:t xml:space="preserve">ă </w:t>
            </w:r>
            <w:r>
              <w:rPr>
                <w:sz w:val="22"/>
                <w:szCs w:val="22"/>
              </w:rPr>
              <w:t>ghepardul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putut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 w:rsidRPr="004F4B1B">
              <w:rPr>
                <w:sz w:val="22"/>
                <w:szCs w:val="22"/>
              </w:rPr>
              <w:t xml:space="preserve">ă </w:t>
            </w:r>
            <w:r w:rsidR="00896A7D">
              <w:rPr>
                <w:sz w:val="22"/>
                <w:szCs w:val="22"/>
              </w:rPr>
              <w:t>ajung</w:t>
            </w:r>
            <w:r w:rsidR="00896A7D" w:rsidRPr="00896A7D">
              <w:rPr>
                <w:sz w:val="22"/>
                <w:szCs w:val="22"/>
              </w:rPr>
              <w:t>ă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impala</w:t>
            </w:r>
            <w:r w:rsidRPr="004F4B1B">
              <w:rPr>
                <w:sz w:val="22"/>
                <w:szCs w:val="22"/>
              </w:rPr>
              <w:t xml:space="preserve"> î</w:t>
            </w:r>
            <w:r>
              <w:rPr>
                <w:sz w:val="22"/>
                <w:szCs w:val="22"/>
              </w:rPr>
              <w:t>n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aceste</w:t>
            </w:r>
            <w:r w:rsidRPr="004F4B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condi</w:t>
            </w:r>
            <w:r w:rsidRPr="004F4B1B">
              <w:rPr>
                <w:sz w:val="22"/>
                <w:szCs w:val="22"/>
              </w:rPr>
              <w:t>ț</w:t>
            </w:r>
            <w:r>
              <w:rPr>
                <w:sz w:val="22"/>
                <w:szCs w:val="22"/>
              </w:rPr>
              <w:t>ii</w:t>
            </w:r>
            <w:r w:rsidRPr="004F4B1B">
              <w:rPr>
                <w:sz w:val="22"/>
                <w:szCs w:val="22"/>
              </w:rPr>
              <w:t>.</w:t>
            </w:r>
          </w:p>
          <w:p w:rsidR="00B21762" w:rsidRPr="004F4B1B" w:rsidRDefault="00B21762" w:rsidP="00896A7D">
            <w:pPr>
              <w:jc w:val="both"/>
              <w:rPr>
                <w:sz w:val="16"/>
                <w:szCs w:val="16"/>
              </w:rPr>
            </w:pPr>
            <w:bookmarkStart w:id="0" w:name="_GoBack"/>
            <w:bookmarkEnd w:id="0"/>
          </w:p>
          <w:p w:rsidR="00B21762" w:rsidRPr="00D368B3" w:rsidRDefault="00B21762" w:rsidP="00896A7D">
            <w:pPr>
              <w:jc w:val="both"/>
              <w:rPr>
                <w:sz w:val="16"/>
                <w:szCs w:val="16"/>
                <w:lang w:val="ro-RO"/>
              </w:rPr>
            </w:pPr>
          </w:p>
          <w:p w:rsidR="00B21762" w:rsidRPr="00D368B3" w:rsidRDefault="00B21762" w:rsidP="00896A7D">
            <w:pPr>
              <w:jc w:val="both"/>
            </w:pPr>
            <w:r w:rsidRPr="00D368B3">
              <w:rPr>
                <w:b/>
                <w:sz w:val="22"/>
                <w:szCs w:val="22"/>
              </w:rPr>
              <w:t xml:space="preserve">Fiecare exercițiu </w:t>
            </w:r>
            <w:r w:rsidR="00D368B3" w:rsidRPr="00D368B3">
              <w:rPr>
                <w:b/>
                <w:sz w:val="22"/>
                <w:szCs w:val="22"/>
              </w:rPr>
              <w:t>rezolvat corect</w:t>
            </w:r>
            <w:r w:rsidR="00D368B3" w:rsidRPr="00AC5CF7">
              <w:rPr>
                <w:sz w:val="28"/>
                <w:szCs w:val="28"/>
              </w:rPr>
              <w:t xml:space="preserve"> </w:t>
            </w:r>
            <w:r w:rsidRPr="00D368B3">
              <w:rPr>
                <w:b/>
                <w:sz w:val="22"/>
                <w:szCs w:val="22"/>
              </w:rPr>
              <w:t>valorează 20 de puncte</w:t>
            </w:r>
            <w:r w:rsidRPr="00D368B3">
              <w:rPr>
                <w:sz w:val="22"/>
                <w:szCs w:val="22"/>
              </w:rPr>
              <w:t xml:space="preserve">. </w:t>
            </w:r>
          </w:p>
          <w:p w:rsidR="00B21762" w:rsidRPr="004F4B1B" w:rsidRDefault="00541A77" w:rsidP="00896A7D">
            <w:pPr>
              <w:jc w:val="both"/>
              <w:rPr>
                <w:lang w:val="sv-SE"/>
              </w:rPr>
            </w:pPr>
            <w:r>
              <w:rPr>
                <w:sz w:val="22"/>
                <w:szCs w:val="22"/>
                <w:lang w:val="sv-SE"/>
              </w:rPr>
              <w:t xml:space="preserve">Exercițiile au fost elaborate </w:t>
            </w:r>
            <w:r w:rsidR="00B21762" w:rsidRPr="004F4B1B">
              <w:rPr>
                <w:sz w:val="22"/>
                <w:szCs w:val="22"/>
                <w:lang w:val="sv-SE"/>
              </w:rPr>
              <w:t>de: dr</w:t>
            </w:r>
            <w:r w:rsidR="00686540">
              <w:rPr>
                <w:sz w:val="22"/>
                <w:szCs w:val="22"/>
                <w:lang w:val="sv-SE"/>
              </w:rPr>
              <w:t>.</w:t>
            </w:r>
            <w:r w:rsidR="00B21762" w:rsidRPr="004F4B1B">
              <w:rPr>
                <w:sz w:val="22"/>
                <w:szCs w:val="22"/>
                <w:lang w:val="sv-SE"/>
              </w:rPr>
              <w:t xml:space="preserve"> Vladimir Marković, PMF Kragujevac</w:t>
            </w:r>
          </w:p>
          <w:p w:rsidR="00B21762" w:rsidRPr="004F4B1B" w:rsidRDefault="00B21762" w:rsidP="00896A7D">
            <w:pPr>
              <w:jc w:val="both"/>
              <w:rPr>
                <w:lang w:val="sv-SE"/>
              </w:rPr>
            </w:pPr>
            <w:r w:rsidRPr="004F4B1B">
              <w:rPr>
                <w:sz w:val="22"/>
                <w:szCs w:val="22"/>
                <w:lang w:val="sv-SE"/>
              </w:rPr>
              <w:t>Recenzent: Prof. dr</w:t>
            </w:r>
            <w:r w:rsidR="00686540">
              <w:rPr>
                <w:sz w:val="22"/>
                <w:szCs w:val="22"/>
                <w:lang w:val="sv-SE"/>
              </w:rPr>
              <w:t>.</w:t>
            </w:r>
            <w:r w:rsidRPr="004F4B1B">
              <w:rPr>
                <w:sz w:val="22"/>
                <w:szCs w:val="22"/>
                <w:lang w:val="sv-SE"/>
              </w:rPr>
              <w:t xml:space="preserve"> Miroslav Nikolić, PMF Niš</w:t>
            </w:r>
          </w:p>
          <w:p w:rsidR="00B21762" w:rsidRPr="00686540" w:rsidRDefault="00B21762" w:rsidP="00896A7D">
            <w:pPr>
              <w:jc w:val="both"/>
            </w:pPr>
            <w:r w:rsidRPr="00686540">
              <w:rPr>
                <w:sz w:val="22"/>
                <w:szCs w:val="22"/>
              </w:rPr>
              <w:t>Președintele comisiei: Prof. d</w:t>
            </w:r>
            <w:r w:rsidR="00D368B3" w:rsidRPr="00686540">
              <w:rPr>
                <w:sz w:val="22"/>
                <w:szCs w:val="22"/>
              </w:rPr>
              <w:t>r</w:t>
            </w:r>
            <w:r w:rsidR="00686540" w:rsidRPr="00686540">
              <w:rPr>
                <w:sz w:val="22"/>
                <w:szCs w:val="22"/>
              </w:rPr>
              <w:t>.</w:t>
            </w:r>
            <w:r w:rsidR="00D368B3" w:rsidRPr="00686540">
              <w:rPr>
                <w:sz w:val="22"/>
                <w:szCs w:val="22"/>
              </w:rPr>
              <w:t xml:space="preserve"> Mićo Mitrović, Facultatea de F</w:t>
            </w:r>
            <w:r w:rsidRPr="00686540">
              <w:rPr>
                <w:sz w:val="22"/>
                <w:szCs w:val="22"/>
              </w:rPr>
              <w:t>izică, Belgrad</w:t>
            </w:r>
          </w:p>
          <w:p w:rsidR="00B21762" w:rsidRPr="00686540" w:rsidRDefault="00B21762" w:rsidP="00896A7D">
            <w:pPr>
              <w:jc w:val="both"/>
            </w:pPr>
          </w:p>
          <w:p w:rsidR="00B21762" w:rsidRDefault="00D368B3" w:rsidP="00463970">
            <w:pPr>
              <w:tabs>
                <w:tab w:val="left" w:pos="1020"/>
              </w:tabs>
              <w:jc w:val="center"/>
            </w:pPr>
            <w:r w:rsidRPr="00686540">
              <w:rPr>
                <w:b/>
                <w:sz w:val="22"/>
                <w:szCs w:val="22"/>
              </w:rPr>
              <w:t xml:space="preserve">Le </w:t>
            </w:r>
            <w:r w:rsidR="00B21762" w:rsidRPr="00686540">
              <w:rPr>
                <w:b/>
                <w:sz w:val="22"/>
                <w:szCs w:val="22"/>
              </w:rPr>
              <w:t>dorim succes</w:t>
            </w:r>
            <w:r w:rsidRPr="00686540">
              <w:rPr>
                <w:b/>
                <w:sz w:val="22"/>
                <w:szCs w:val="22"/>
              </w:rPr>
              <w:t xml:space="preserve"> tuturor </w:t>
            </w:r>
            <w:r>
              <w:rPr>
                <w:b/>
                <w:sz w:val="22"/>
                <w:szCs w:val="22"/>
              </w:rPr>
              <w:t>concurenţilor</w:t>
            </w:r>
            <w:r w:rsidR="00B21762">
              <w:rPr>
                <w:b/>
                <w:sz w:val="22"/>
                <w:szCs w:val="22"/>
              </w:rPr>
              <w:t>!</w:t>
            </w:r>
          </w:p>
          <w:p w:rsidR="00B21762" w:rsidRPr="007F6F1E" w:rsidRDefault="00B21762" w:rsidP="00896A7D">
            <w:pPr>
              <w:tabs>
                <w:tab w:val="left" w:pos="1020"/>
              </w:tabs>
              <w:rPr>
                <w:b/>
                <w:sz w:val="16"/>
                <w:szCs w:val="16"/>
              </w:rPr>
            </w:pPr>
          </w:p>
        </w:tc>
      </w:tr>
    </w:tbl>
    <w:p w:rsidR="00B21762" w:rsidRPr="006B3A20" w:rsidRDefault="00B21762" w:rsidP="00B21762">
      <w:pPr>
        <w:rPr>
          <w:lang w:val="sr-Cyrl-CS"/>
        </w:rPr>
      </w:pPr>
    </w:p>
    <w:p w:rsidR="00E66695" w:rsidRPr="00B21762" w:rsidRDefault="00E66695">
      <w:pPr>
        <w:rPr>
          <w:lang w:val="ro-RO"/>
        </w:rPr>
      </w:pPr>
    </w:p>
    <w:sectPr w:rsidR="00E66695" w:rsidRPr="00B21762" w:rsidSect="00896A7D">
      <w:headerReference w:type="default" r:id="rId58"/>
      <w:footerReference w:type="even" r:id="rId59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9D3" w:rsidRDefault="005169D3" w:rsidP="00694547">
      <w:r>
        <w:separator/>
      </w:r>
    </w:p>
  </w:endnote>
  <w:endnote w:type="continuationSeparator" w:id="1">
    <w:p w:rsidR="005169D3" w:rsidRDefault="005169D3" w:rsidP="00694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A7D" w:rsidRDefault="00A000B1" w:rsidP="00896A7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96A7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6A7D" w:rsidRDefault="00896A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9D3" w:rsidRDefault="005169D3" w:rsidP="00694547">
      <w:r>
        <w:separator/>
      </w:r>
    </w:p>
  </w:footnote>
  <w:footnote w:type="continuationSeparator" w:id="1">
    <w:p w:rsidR="005169D3" w:rsidRDefault="005169D3" w:rsidP="006945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A7D" w:rsidRDefault="00896A7D" w:rsidP="00896A7D">
    <w:pPr>
      <w:pStyle w:val="Header"/>
      <w:jc w:val="center"/>
      <w:rPr>
        <w:b/>
        <w:lang w:val="ro-RO"/>
      </w:rPr>
    </w:pPr>
    <w:r>
      <w:rPr>
        <w:b/>
        <w:lang w:val="ro-RO"/>
      </w:rPr>
      <w:t xml:space="preserve">OLIMPIADA DE FIZICĂ PENTRU ELEVII ŞCOLILOR GENERALE </w:t>
    </w:r>
  </w:p>
  <w:p w:rsidR="00896A7D" w:rsidRDefault="00896A7D" w:rsidP="00896A7D">
    <w:pPr>
      <w:pStyle w:val="Header"/>
      <w:jc w:val="center"/>
      <w:rPr>
        <w:b/>
        <w:lang w:val="ro-RO"/>
      </w:rPr>
    </w:pPr>
    <w:r>
      <w:rPr>
        <w:b/>
        <w:lang w:val="ro-RO"/>
      </w:rPr>
      <w:t xml:space="preserve">ETAPA COMUNALĂ </w:t>
    </w:r>
  </w:p>
  <w:p w:rsidR="00896A7D" w:rsidRPr="00694547" w:rsidRDefault="00896A7D" w:rsidP="00896A7D">
    <w:pPr>
      <w:pStyle w:val="Header"/>
      <w:jc w:val="center"/>
      <w:rPr>
        <w:lang w:val="sv-SE"/>
      </w:rPr>
    </w:pPr>
    <w:r>
      <w:rPr>
        <w:b/>
        <w:lang w:val="ru-RU"/>
      </w:rPr>
      <w:t>ANUL ȘCOLAR 2018-2019</w:t>
    </w:r>
    <w:r w:rsidR="00A000B1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50pt;margin-top:36pt;width:30.1pt;height:36pt;z-index:251661312;mso-position-horizontal-relative:text;mso-position-vertical-relative:page">
          <v:imagedata r:id="rId1" o:title=""/>
          <w10:wrap anchory="page"/>
        </v:shape>
        <o:OLEObject Type="Embed" ProgID="CorelDRAW.Graphic.12" ShapeID="_x0000_s1026" DrawAspect="Content" ObjectID="_1611968942" r:id="rId2"/>
      </w:pict>
    </w:r>
    <w:r w:rsidR="00A000B1">
      <w:rPr>
        <w:noProof/>
      </w:rPr>
      <w:pict>
        <v:shape id="_x0000_s1025" type="#_x0000_t75" style="position:absolute;left:0;text-align:left;margin-left:0;margin-top:36pt;width:32.2pt;height:36pt;z-index:251660288;mso-position-horizontal-relative:text;mso-position-vertical-relative:page">
          <v:imagedata r:id="rId3" o:title=""/>
          <w10:wrap anchory="page"/>
        </v:shape>
        <o:OLEObject Type="Embed" ProgID="CorelDRAW.Graphic.12" ShapeID="_x0000_s1025" DrawAspect="Content" ObjectID="_1611968943" r:id="rId4"/>
      </w:pict>
    </w:r>
  </w:p>
  <w:p w:rsidR="00896A7D" w:rsidRPr="00B74AEA" w:rsidRDefault="00896A7D" w:rsidP="00896A7D">
    <w:pPr>
      <w:pStyle w:val="Header"/>
      <w:rPr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21762"/>
    <w:rsid w:val="000059D9"/>
    <w:rsid w:val="00054EFC"/>
    <w:rsid w:val="000B7C9F"/>
    <w:rsid w:val="001D1804"/>
    <w:rsid w:val="00233BAD"/>
    <w:rsid w:val="00276D72"/>
    <w:rsid w:val="002C2A85"/>
    <w:rsid w:val="00354912"/>
    <w:rsid w:val="003759B3"/>
    <w:rsid w:val="00435DB1"/>
    <w:rsid w:val="00463970"/>
    <w:rsid w:val="004E22BB"/>
    <w:rsid w:val="005169D3"/>
    <w:rsid w:val="00541A77"/>
    <w:rsid w:val="00686540"/>
    <w:rsid w:val="00694547"/>
    <w:rsid w:val="006E1912"/>
    <w:rsid w:val="00856274"/>
    <w:rsid w:val="00896A7D"/>
    <w:rsid w:val="008F4F5E"/>
    <w:rsid w:val="00905EE5"/>
    <w:rsid w:val="009A6BD6"/>
    <w:rsid w:val="00A000B1"/>
    <w:rsid w:val="00A03D6B"/>
    <w:rsid w:val="00A37E1B"/>
    <w:rsid w:val="00A520A1"/>
    <w:rsid w:val="00A769A9"/>
    <w:rsid w:val="00B21762"/>
    <w:rsid w:val="00C45E0F"/>
    <w:rsid w:val="00C75C2C"/>
    <w:rsid w:val="00D368B3"/>
    <w:rsid w:val="00D81116"/>
    <w:rsid w:val="00DC6569"/>
    <w:rsid w:val="00E659C8"/>
    <w:rsid w:val="00E66695"/>
    <w:rsid w:val="00EF2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762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176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2176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2176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21762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B217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8.emf"/><Relationship Id="rId2" Type="http://schemas.openxmlformats.org/officeDocument/2006/relationships/oleObject" Target="embeddings/oleObject27.bin"/><Relationship Id="rId1" Type="http://schemas.openxmlformats.org/officeDocument/2006/relationships/image" Target="media/image27.emf"/><Relationship Id="rId4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Juica</dc:creator>
  <cp:lastModifiedBy>Juica</cp:lastModifiedBy>
  <cp:revision>14</cp:revision>
  <dcterms:created xsi:type="dcterms:W3CDTF">2019-02-17T20:43:00Z</dcterms:created>
  <dcterms:modified xsi:type="dcterms:W3CDTF">2019-02-18T03:19:00Z</dcterms:modified>
</cp:coreProperties>
</file>