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5F" w:rsidRPr="00524C9A" w:rsidRDefault="0022375F" w:rsidP="0022375F">
      <w:pPr>
        <w:jc w:val="center"/>
        <w:rPr>
          <w:b/>
          <w:i/>
          <w:lang w:val="en-US"/>
        </w:rPr>
      </w:pPr>
      <w:r>
        <w:rPr>
          <w:b/>
          <w:i/>
          <w:lang w:val="sr-Cyrl-CS"/>
        </w:rPr>
        <w:t xml:space="preserve">ИЗБОРНО ТАКМИЧЕЊЕ ЗА </w:t>
      </w:r>
      <w:r>
        <w:rPr>
          <w:b/>
          <w:i/>
          <w:lang w:val="en-US"/>
        </w:rPr>
        <w:t>INTERNATIO</w:t>
      </w:r>
      <w:r w:rsidR="00427BFA">
        <w:rPr>
          <w:b/>
          <w:i/>
          <w:lang w:val="en-US"/>
        </w:rPr>
        <w:t>NAL JUNIOR SCIENCE OLYMPIAD 2019</w:t>
      </w:r>
    </w:p>
    <w:p w:rsidR="0022375F" w:rsidRDefault="0022375F" w:rsidP="0022375F">
      <w:pPr>
        <w:jc w:val="center"/>
        <w:rPr>
          <w:lang w:val="pl-PL"/>
        </w:rPr>
      </w:pPr>
      <w:r>
        <w:rPr>
          <w:b/>
          <w:i/>
          <w:lang w:val="sr-Cyrl-CS"/>
        </w:rPr>
        <w:t>ЗАДАЦИ ИЗ ХЕМИЈЕ</w:t>
      </w:r>
    </w:p>
    <w:p w:rsidR="0022375F" w:rsidRDefault="0022375F" w:rsidP="0061725E">
      <w:pPr>
        <w:jc w:val="both"/>
        <w:rPr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6722" w:rsidTr="00DE6722">
        <w:tc>
          <w:tcPr>
            <w:tcW w:w="9350" w:type="dxa"/>
          </w:tcPr>
          <w:p w:rsidR="008618F0" w:rsidRDefault="00DE6722" w:rsidP="00DE6722">
            <w:pPr>
              <w:jc w:val="both"/>
              <w:rPr>
                <w:lang w:val="sr-Cyrl-RS"/>
              </w:rPr>
            </w:pPr>
            <w:r w:rsidRPr="00967220">
              <w:rPr>
                <w:b/>
                <w:i/>
                <w:lang w:val="pl-PL"/>
              </w:rPr>
              <w:t>1.</w:t>
            </w:r>
            <w:r w:rsidRPr="0061725E">
              <w:rPr>
                <w:lang w:val="pl-PL"/>
              </w:rPr>
              <w:t xml:space="preserve"> </w:t>
            </w:r>
            <w:r w:rsidR="008618F0">
              <w:rPr>
                <w:lang w:val="sr-Cyrl-RS"/>
              </w:rPr>
              <w:t xml:space="preserve">У киселој средини јони </w:t>
            </w:r>
            <w:r w:rsidR="008618F0">
              <w:rPr>
                <w:lang w:val="en-US"/>
              </w:rPr>
              <w:t>Ti</w:t>
            </w:r>
            <w:r w:rsidR="008618F0" w:rsidRPr="008618F0">
              <w:rPr>
                <w:vertAlign w:val="superscript"/>
                <w:lang w:val="en-US"/>
              </w:rPr>
              <w:t>3+</w:t>
            </w:r>
            <w:r w:rsidR="008618F0">
              <w:rPr>
                <w:lang w:val="sr-Cyrl-RS"/>
              </w:rPr>
              <w:t xml:space="preserve"> реагују са хидроксиламином (</w:t>
            </w:r>
            <w:r w:rsidR="008618F0">
              <w:rPr>
                <w:lang w:val="en-US"/>
              </w:rPr>
              <w:t>NH</w:t>
            </w:r>
            <w:r w:rsidR="008618F0">
              <w:rPr>
                <w:vertAlign w:val="subscript"/>
                <w:lang w:val="en-US"/>
              </w:rPr>
              <w:t>2</w:t>
            </w:r>
            <w:r w:rsidR="008618F0">
              <w:rPr>
                <w:lang w:val="en-US"/>
              </w:rPr>
              <w:t>OH</w:t>
            </w:r>
            <w:r w:rsidR="008618F0">
              <w:rPr>
                <w:lang w:val="sr-Cyrl-RS"/>
              </w:rPr>
              <w:t xml:space="preserve">) према једначини реакције: </w:t>
            </w:r>
          </w:p>
          <w:p w:rsidR="008618F0" w:rsidRPr="008618F0" w:rsidRDefault="008618F0" w:rsidP="00DE6722">
            <w:pPr>
              <w:jc w:val="both"/>
              <w:rPr>
                <w:lang w:val="sr-Cyrl-RS"/>
              </w:rPr>
            </w:pPr>
            <w:r w:rsidRPr="008618F0">
              <w:rPr>
                <w:i/>
                <w:lang w:val="en-US"/>
              </w:rPr>
              <w:t>x</w:t>
            </w:r>
            <w:r>
              <w:rPr>
                <w:lang w:val="en-US"/>
              </w:rPr>
              <w:t xml:space="preserve"> Ti</w:t>
            </w:r>
            <w:r w:rsidRPr="008618F0">
              <w:rPr>
                <w:vertAlign w:val="superscript"/>
                <w:lang w:val="en-US"/>
              </w:rPr>
              <w:t>3+</w:t>
            </w:r>
            <w:r>
              <w:rPr>
                <w:lang w:val="en-US"/>
              </w:rPr>
              <w:t xml:space="preserve"> + </w:t>
            </w:r>
            <w:r w:rsidRPr="00833C9D">
              <w:rPr>
                <w:i/>
                <w:lang w:val="en-US"/>
              </w:rPr>
              <w:t>y</w:t>
            </w:r>
            <w:r>
              <w:rPr>
                <w:lang w:val="en-US"/>
              </w:rPr>
              <w:t xml:space="preserve"> NH</w:t>
            </w:r>
            <w:r w:rsidRPr="008618F0"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>OH</w:t>
            </w:r>
            <w:r w:rsidRPr="008618F0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+ </w:t>
            </w:r>
            <w:r w:rsidRPr="00833C9D">
              <w:rPr>
                <w:i/>
                <w:lang w:val="en-US"/>
              </w:rPr>
              <w:t>z</w:t>
            </w:r>
            <w:r>
              <w:rPr>
                <w:lang w:val="en-US"/>
              </w:rPr>
              <w:t xml:space="preserve"> H</w:t>
            </w:r>
            <w:r w:rsidRPr="008618F0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→ </w:t>
            </w:r>
            <w:r>
              <w:rPr>
                <w:lang w:val="sr-Cyrl-RS"/>
              </w:rPr>
              <w:t>производи</w:t>
            </w:r>
          </w:p>
          <w:p w:rsidR="00833C9D" w:rsidRPr="00833C9D" w:rsidRDefault="00833C9D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За</w:t>
            </w:r>
            <w:r w:rsidR="008618F0">
              <w:rPr>
                <w:lang w:val="sr-Cyrl-RS"/>
              </w:rPr>
              <w:t xml:space="preserve"> реакцију 5 cm</w:t>
            </w:r>
            <w:r w:rsidR="008618F0" w:rsidRPr="008618F0">
              <w:rPr>
                <w:vertAlign w:val="superscript"/>
                <w:lang w:val="sr-Cyrl-RS"/>
              </w:rPr>
              <w:t>3</w:t>
            </w:r>
            <w:r w:rsidR="008618F0">
              <w:rPr>
                <w:lang w:val="sr-Cyrl-RS"/>
              </w:rPr>
              <w:t xml:space="preserve"> воденог раствора </w:t>
            </w:r>
            <w:r w:rsidR="008618F0">
              <w:rPr>
                <w:lang w:val="sr-Latn-RS"/>
              </w:rPr>
              <w:t>(NH</w:t>
            </w:r>
            <w:r w:rsidR="008618F0" w:rsidRPr="008618F0">
              <w:rPr>
                <w:vertAlign w:val="subscript"/>
                <w:lang w:val="sr-Latn-RS"/>
              </w:rPr>
              <w:t>3</w:t>
            </w:r>
            <w:r w:rsidR="008618F0">
              <w:rPr>
                <w:lang w:val="sr-Latn-RS"/>
              </w:rPr>
              <w:t>OH)</w:t>
            </w:r>
            <w:r w:rsidR="008618F0" w:rsidRPr="008618F0">
              <w:rPr>
                <w:vertAlign w:val="subscript"/>
                <w:lang w:val="sr-Latn-RS"/>
              </w:rPr>
              <w:t>2</w:t>
            </w:r>
            <w:r w:rsidR="008618F0">
              <w:rPr>
                <w:lang w:val="sr-Latn-RS"/>
              </w:rPr>
              <w:t>SO</w:t>
            </w:r>
            <w:r w:rsidR="008618F0" w:rsidRPr="008618F0">
              <w:rPr>
                <w:vertAlign w:val="subscript"/>
                <w:lang w:val="sr-Latn-RS"/>
              </w:rPr>
              <w:t>4</w:t>
            </w:r>
            <w:r w:rsidR="008618F0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концентрације 58,2 molm</w:t>
            </w:r>
            <w:r w:rsidRPr="00833C9D">
              <w:rPr>
                <w:vertAlign w:val="superscript"/>
                <w:lang w:val="sr-Cyrl-RS"/>
              </w:rPr>
              <w:t>-3</w:t>
            </w:r>
            <w:r>
              <w:rPr>
                <w:lang w:val="sr-Cyrl-RS"/>
              </w:rPr>
              <w:t xml:space="preserve"> потребно је 11,1 cm</w:t>
            </w:r>
            <w:r w:rsidRPr="008618F0">
              <w:rPr>
                <w:vertAlign w:val="superscript"/>
                <w:lang w:val="sr-Cyrl-RS"/>
              </w:rPr>
              <w:t>3</w:t>
            </w:r>
            <w:r>
              <w:rPr>
                <w:lang w:val="sr-Cyrl-RS"/>
              </w:rPr>
              <w:t xml:space="preserve"> воденог раствора соли </w:t>
            </w:r>
            <w:r>
              <w:rPr>
                <w:lang w:val="en-US"/>
              </w:rPr>
              <w:t>Ti</w:t>
            </w:r>
            <w:r w:rsidRPr="008618F0">
              <w:rPr>
                <w:vertAlign w:val="superscript"/>
                <w:lang w:val="en-US"/>
              </w:rPr>
              <w:t>3+</w:t>
            </w:r>
            <w:r w:rsidRPr="00833C9D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концентрације 105 molm</w:t>
            </w:r>
            <w:r w:rsidRPr="00833C9D">
              <w:rPr>
                <w:vertAlign w:val="superscript"/>
                <w:lang w:val="sr-Cyrl-RS"/>
              </w:rPr>
              <w:t>-3</w:t>
            </w:r>
            <w:r>
              <w:rPr>
                <w:lang w:val="sr-Cyrl-RS"/>
              </w:rPr>
              <w:t>.</w:t>
            </w:r>
            <w:r>
              <w:rPr>
                <w:lang w:val="en-US"/>
              </w:rPr>
              <w:t xml:space="preserve"> </w:t>
            </w:r>
            <w:r>
              <w:rPr>
                <w:lang w:val="sr-Cyrl-RS"/>
              </w:rPr>
              <w:t>Титан има 4, а азот 5 валентних електрона.</w:t>
            </w:r>
          </w:p>
          <w:p w:rsidR="00833C9D" w:rsidRDefault="00833C9D" w:rsidP="00DE6722">
            <w:pPr>
              <w:jc w:val="both"/>
              <w:rPr>
                <w:lang w:val="sr-Cyrl-RS"/>
              </w:rPr>
            </w:pPr>
          </w:p>
          <w:p w:rsidR="00833C9D" w:rsidRDefault="00833C9D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На основу ових података одредите најмањи целобројни однос </w:t>
            </w:r>
            <w:r w:rsidRPr="008618F0">
              <w:rPr>
                <w:i/>
                <w:lang w:val="en-US"/>
              </w:rPr>
              <w:t>x</w:t>
            </w:r>
            <w:r>
              <w:rPr>
                <w:lang w:val="sr-Cyrl-RS"/>
              </w:rPr>
              <w:t xml:space="preserve"> и </w:t>
            </w:r>
            <w:r w:rsidRPr="00833C9D">
              <w:rPr>
                <w:i/>
                <w:lang w:val="en-US"/>
              </w:rPr>
              <w:t>y</w:t>
            </w:r>
            <w:r>
              <w:rPr>
                <w:lang w:val="sr-Cyrl-RS"/>
              </w:rPr>
              <w:t>.</w:t>
            </w:r>
          </w:p>
          <w:p w:rsidR="00833C9D" w:rsidRDefault="00833C9D" w:rsidP="00DE6722">
            <w:pPr>
              <w:jc w:val="both"/>
              <w:rPr>
                <w:lang w:val="sr-Cyrl-RS"/>
              </w:rPr>
            </w:pPr>
          </w:p>
          <w:p w:rsidR="00833C9D" w:rsidRPr="009E5947" w:rsidRDefault="00833C9D" w:rsidP="00DE6722">
            <w:pPr>
              <w:jc w:val="both"/>
              <w:rPr>
                <w:lang w:val="en-US"/>
              </w:rPr>
            </w:pPr>
            <w:r w:rsidRPr="008618F0">
              <w:rPr>
                <w:i/>
                <w:lang w:val="en-US"/>
              </w:rPr>
              <w:t>x</w:t>
            </w:r>
            <w:r>
              <w:rPr>
                <w:lang w:val="sr-Cyrl-RS"/>
              </w:rPr>
              <w:t xml:space="preserve"> : </w:t>
            </w:r>
            <w:r w:rsidRPr="00833C9D">
              <w:rPr>
                <w:i/>
                <w:lang w:val="en-US"/>
              </w:rPr>
              <w:t>y</w:t>
            </w:r>
            <w:r>
              <w:rPr>
                <w:lang w:val="sr-Cyrl-RS"/>
              </w:rPr>
              <w:t xml:space="preserve"> = _____________</w:t>
            </w:r>
            <w:r w:rsidR="009E5947">
              <w:rPr>
                <w:lang w:val="en-US"/>
              </w:rPr>
              <w:t xml:space="preserve">     2p</w:t>
            </w:r>
          </w:p>
          <w:p w:rsidR="00833C9D" w:rsidRDefault="00833C9D" w:rsidP="00DE6722">
            <w:pPr>
              <w:jc w:val="both"/>
              <w:rPr>
                <w:lang w:val="sr-Cyrl-RS"/>
              </w:rPr>
            </w:pPr>
          </w:p>
          <w:p w:rsidR="00833C9D" w:rsidRDefault="00833C9D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Шта су производи ове реакције?</w:t>
            </w:r>
          </w:p>
          <w:p w:rsidR="00833C9D" w:rsidRDefault="00833C9D" w:rsidP="00DE6722">
            <w:pPr>
              <w:jc w:val="both"/>
              <w:rPr>
                <w:lang w:val="sr-Cyrl-RS"/>
              </w:rPr>
            </w:pPr>
          </w:p>
          <w:p w:rsidR="00833C9D" w:rsidRPr="009E5947" w:rsidRDefault="00833C9D" w:rsidP="00DE6722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>______________________________</w:t>
            </w:r>
            <w:r w:rsidR="009E5947">
              <w:rPr>
                <w:lang w:val="en-US"/>
              </w:rPr>
              <w:t xml:space="preserve"> 2p</w:t>
            </w:r>
          </w:p>
          <w:p w:rsidR="00833C9D" w:rsidRDefault="00833C9D" w:rsidP="00DE6722">
            <w:pPr>
              <w:jc w:val="both"/>
              <w:rPr>
                <w:lang w:val="sr-Cyrl-RS"/>
              </w:rPr>
            </w:pPr>
          </w:p>
          <w:p w:rsidR="008618F0" w:rsidRPr="00833C9D" w:rsidRDefault="00E50CE6" w:rsidP="00DE6722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>Написати сре</w:t>
            </w:r>
            <w:r w:rsidR="00833C9D">
              <w:rPr>
                <w:lang w:val="sr-Cyrl-RS"/>
              </w:rPr>
              <w:t>ђену једначину реакције.</w:t>
            </w:r>
          </w:p>
          <w:p w:rsidR="008618F0" w:rsidRDefault="008618F0" w:rsidP="00DE6722">
            <w:pPr>
              <w:jc w:val="both"/>
              <w:rPr>
                <w:lang w:val="pl-PL"/>
              </w:rPr>
            </w:pPr>
          </w:p>
          <w:p w:rsidR="008618F0" w:rsidRPr="009E5947" w:rsidRDefault="00833C9D" w:rsidP="00DE6722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>____</w:t>
            </w:r>
            <w:r>
              <w:rPr>
                <w:lang w:val="en-US"/>
              </w:rPr>
              <w:t xml:space="preserve"> Ti</w:t>
            </w:r>
            <w:r w:rsidRPr="008618F0">
              <w:rPr>
                <w:vertAlign w:val="superscript"/>
                <w:lang w:val="en-US"/>
              </w:rPr>
              <w:t>3+</w:t>
            </w:r>
            <w:r>
              <w:rPr>
                <w:lang w:val="en-US"/>
              </w:rPr>
              <w:t xml:space="preserve"> + </w:t>
            </w:r>
            <w:r>
              <w:rPr>
                <w:lang w:val="sr-Cyrl-RS"/>
              </w:rPr>
              <w:t>____</w:t>
            </w:r>
            <w:r>
              <w:rPr>
                <w:lang w:val="en-US"/>
              </w:rPr>
              <w:t xml:space="preserve"> NH</w:t>
            </w:r>
            <w:r w:rsidRPr="008618F0"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>OH</w:t>
            </w:r>
            <w:r w:rsidRPr="008618F0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+ </w:t>
            </w:r>
            <w:r>
              <w:rPr>
                <w:lang w:val="sr-Cyrl-RS"/>
              </w:rPr>
              <w:t>____</w:t>
            </w:r>
            <w:r>
              <w:rPr>
                <w:lang w:val="en-US"/>
              </w:rPr>
              <w:t xml:space="preserve"> H</w:t>
            </w:r>
            <w:r w:rsidRPr="008618F0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→ </w:t>
            </w:r>
            <w:r>
              <w:rPr>
                <w:lang w:val="sr-Cyrl-RS"/>
              </w:rPr>
              <w:t>___________________________________</w:t>
            </w:r>
            <w:r w:rsidR="009E5947">
              <w:rPr>
                <w:lang w:val="en-US"/>
              </w:rPr>
              <w:t xml:space="preserve"> 2p</w:t>
            </w: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Default="00DE6722" w:rsidP="007B2CB7">
            <w:pPr>
              <w:jc w:val="both"/>
              <w:rPr>
                <w:lang w:val="sr-Cyrl-RS"/>
              </w:rPr>
            </w:pPr>
            <w:r w:rsidRPr="00967220">
              <w:rPr>
                <w:b/>
                <w:i/>
                <w:lang w:val="sr-Latn-RS"/>
              </w:rPr>
              <w:t>2.</w:t>
            </w:r>
            <w:r>
              <w:rPr>
                <w:lang w:val="sr-Latn-RS"/>
              </w:rPr>
              <w:t xml:space="preserve"> </w:t>
            </w:r>
            <w:r w:rsidR="00494F64">
              <w:rPr>
                <w:lang w:val="sr-Cyrl-RS"/>
              </w:rPr>
              <w:t xml:space="preserve">Израчунати енталпију настајања </w:t>
            </w:r>
            <w:r w:rsidR="008D09B8">
              <w:rPr>
                <w:lang w:val="sr-Cyrl-RS"/>
              </w:rPr>
              <w:t>гасови</w:t>
            </w:r>
            <w:r w:rsidR="00494F64">
              <w:rPr>
                <w:lang w:val="sr-Cyrl-RS"/>
              </w:rPr>
              <w:t xml:space="preserve">тог </w:t>
            </w:r>
            <w:r w:rsidR="00494F64">
              <w:rPr>
                <w:lang w:val="en-US"/>
              </w:rPr>
              <w:t>XeCl</w:t>
            </w:r>
            <w:r w:rsidR="00494F64" w:rsidRPr="00494F64">
              <w:rPr>
                <w:vertAlign w:val="subscript"/>
                <w:lang w:val="en-US"/>
              </w:rPr>
              <w:t>2</w:t>
            </w:r>
            <w:r w:rsidR="00494F64">
              <w:rPr>
                <w:lang w:val="sr-Cyrl-RS"/>
              </w:rPr>
              <w:t xml:space="preserve"> на основу наведених података:</w:t>
            </w:r>
          </w:p>
          <w:p w:rsidR="00814CCE" w:rsidRDefault="00814CCE" w:rsidP="007B2CB7">
            <w:pPr>
              <w:jc w:val="both"/>
              <w:rPr>
                <w:lang w:val="sr-Cyrl-RS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88"/>
              <w:gridCol w:w="1511"/>
            </w:tblGrid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</w:p>
              </w:tc>
              <w:tc>
                <w:tcPr>
                  <w:tcW w:w="1511" w:type="dxa"/>
                </w:tcPr>
                <w:p w:rsidR="00814CCE" w:rsidRDefault="00814CCE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ΔH/ kJmol</w:t>
                  </w:r>
                  <w:r w:rsidRPr="00814CCE">
                    <w:rPr>
                      <w:vertAlign w:val="superscript"/>
                      <w:lang w:val="en-US"/>
                    </w:rPr>
                    <w:t>-1</w:t>
                  </w:r>
                </w:p>
              </w:tc>
            </w:tr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Xe(g) → Xe</w:t>
                  </w:r>
                  <w:r w:rsidRPr="00494F64">
                    <w:rPr>
                      <w:vertAlign w:val="superscript"/>
                      <w:lang w:val="en-US"/>
                    </w:rPr>
                    <w:t>+</w:t>
                  </w:r>
                  <w:r>
                    <w:rPr>
                      <w:lang w:val="en-US"/>
                    </w:rPr>
                    <w:t>(g) + 1 e</w:t>
                  </w:r>
                  <w:r w:rsidRPr="00494F64">
                    <w:rPr>
                      <w:vertAlign w:val="superscript"/>
                      <w:lang w:val="en-US"/>
                    </w:rPr>
                    <w:t>-</w:t>
                  </w:r>
                </w:p>
              </w:tc>
              <w:tc>
                <w:tcPr>
                  <w:tcW w:w="1511" w:type="dxa"/>
                </w:tcPr>
                <w:p w:rsidR="00814CCE" w:rsidRDefault="00814CCE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+1170</w:t>
                  </w:r>
                </w:p>
              </w:tc>
            </w:tr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Cl</w:t>
                  </w:r>
                  <w:r w:rsidRPr="00494F64">
                    <w:rPr>
                      <w:vertAlign w:val="subscript"/>
                      <w:lang w:val="en-US"/>
                    </w:rPr>
                    <w:t>2</w:t>
                  </w:r>
                  <w:r>
                    <w:rPr>
                      <w:lang w:val="en-US"/>
                    </w:rPr>
                    <w:t>(g) → 2 Cl(g)</w:t>
                  </w:r>
                </w:p>
              </w:tc>
              <w:tc>
                <w:tcPr>
                  <w:tcW w:w="1511" w:type="dxa"/>
                </w:tcPr>
                <w:p w:rsidR="00814CCE" w:rsidRDefault="00814CCE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+243</w:t>
                  </w:r>
                </w:p>
              </w:tc>
            </w:tr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Cl(g) + 1 e</w:t>
                  </w:r>
                  <w:r w:rsidRPr="00494F64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 xml:space="preserve"> → Cl</w:t>
                  </w:r>
                  <w:r w:rsidRPr="00494F64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(g)</w:t>
                  </w:r>
                </w:p>
              </w:tc>
              <w:tc>
                <w:tcPr>
                  <w:tcW w:w="1511" w:type="dxa"/>
                </w:tcPr>
                <w:p w:rsidR="00814CCE" w:rsidRDefault="00814CCE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-390</w:t>
                  </w:r>
                </w:p>
              </w:tc>
            </w:tr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Xe</w:t>
                  </w:r>
                  <w:proofErr w:type="spellEnd"/>
                  <w:r w:rsidRPr="00494F64">
                    <w:rPr>
                      <w:vertAlign w:val="superscript"/>
                      <w:lang w:val="en-US"/>
                    </w:rPr>
                    <w:t>+</w:t>
                  </w:r>
                  <w:r>
                    <w:rPr>
                      <w:lang w:val="en-US"/>
                    </w:rPr>
                    <w:t xml:space="preserve">(g) + </w:t>
                  </w:r>
                  <w:proofErr w:type="spellStart"/>
                  <w:r>
                    <w:rPr>
                      <w:lang w:val="en-US"/>
                    </w:rPr>
                    <w:t>Cl</w:t>
                  </w:r>
                  <w:proofErr w:type="spellEnd"/>
                  <w:r>
                    <w:rPr>
                      <w:lang w:val="en-US"/>
                    </w:rPr>
                    <w:t>(g) → (</w:t>
                  </w:r>
                  <w:proofErr w:type="spellStart"/>
                  <w:r>
                    <w:rPr>
                      <w:lang w:val="en-US"/>
                    </w:rPr>
                    <w:t>XeCl</w:t>
                  </w:r>
                  <w:proofErr w:type="spellEnd"/>
                  <w:r>
                    <w:rPr>
                      <w:lang w:val="en-US"/>
                    </w:rPr>
                    <w:t>)</w:t>
                  </w:r>
                  <w:r w:rsidRPr="00494F64">
                    <w:rPr>
                      <w:vertAlign w:val="superscript"/>
                      <w:lang w:val="en-US"/>
                    </w:rPr>
                    <w:t>+</w:t>
                  </w:r>
                  <w:r>
                    <w:rPr>
                      <w:lang w:val="en-US"/>
                    </w:rPr>
                    <w:t>(g)</w:t>
                  </w:r>
                </w:p>
              </w:tc>
              <w:tc>
                <w:tcPr>
                  <w:tcW w:w="1511" w:type="dxa"/>
                </w:tcPr>
                <w:p w:rsidR="00814CCE" w:rsidRDefault="00814CCE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-167</w:t>
                  </w:r>
                </w:p>
              </w:tc>
            </w:tr>
            <w:tr w:rsidR="00814CCE" w:rsidTr="00814CCE">
              <w:trPr>
                <w:jc w:val="center"/>
              </w:trPr>
              <w:tc>
                <w:tcPr>
                  <w:tcW w:w="3388" w:type="dxa"/>
                </w:tcPr>
                <w:p w:rsidR="00814CCE" w:rsidRDefault="00814CCE" w:rsidP="007B2CB7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(</w:t>
                  </w:r>
                  <w:proofErr w:type="spellStart"/>
                  <w:r>
                    <w:rPr>
                      <w:lang w:val="en-US"/>
                    </w:rPr>
                    <w:t>XeCl</w:t>
                  </w:r>
                  <w:proofErr w:type="spellEnd"/>
                  <w:r>
                    <w:rPr>
                      <w:lang w:val="en-US"/>
                    </w:rPr>
                    <w:t>)</w:t>
                  </w:r>
                  <w:r w:rsidRPr="00494F64">
                    <w:rPr>
                      <w:vertAlign w:val="superscript"/>
                      <w:lang w:val="en-US"/>
                    </w:rPr>
                    <w:t>+</w:t>
                  </w:r>
                  <w:r>
                    <w:rPr>
                      <w:lang w:val="en-US"/>
                    </w:rPr>
                    <w:t xml:space="preserve">(g) + </w:t>
                  </w:r>
                  <w:proofErr w:type="spellStart"/>
                  <w:r>
                    <w:rPr>
                      <w:lang w:val="en-US"/>
                    </w:rPr>
                    <w:t>Cl</w:t>
                  </w:r>
                  <w:proofErr w:type="spellEnd"/>
                  <w:r w:rsidRPr="00494F64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(g) → XeCl</w:t>
                  </w:r>
                  <w:r w:rsidRPr="00814CCE">
                    <w:rPr>
                      <w:vertAlign w:val="subscript"/>
                      <w:lang w:val="en-US"/>
                    </w:rPr>
                    <w:t>2</w:t>
                  </w:r>
                  <w:r w:rsidR="008D09B8">
                    <w:rPr>
                      <w:lang w:val="en-US"/>
                    </w:rPr>
                    <w:t>(g</w:t>
                  </w:r>
                  <w:r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1511" w:type="dxa"/>
                </w:tcPr>
                <w:p w:rsidR="00814CCE" w:rsidRDefault="009910F3" w:rsidP="00814CCE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-7</w:t>
                  </w:r>
                  <w:r w:rsidR="00814CCE">
                    <w:rPr>
                      <w:lang w:val="en-US"/>
                    </w:rPr>
                    <w:t>7</w:t>
                  </w:r>
                  <w:r>
                    <w:rPr>
                      <w:lang w:val="en-US"/>
                    </w:rPr>
                    <w:t>4</w:t>
                  </w:r>
                </w:p>
              </w:tc>
            </w:tr>
          </w:tbl>
          <w:p w:rsidR="00814CCE" w:rsidRDefault="00814CCE" w:rsidP="007B2CB7">
            <w:pPr>
              <w:jc w:val="both"/>
              <w:rPr>
                <w:lang w:val="en-US"/>
              </w:rPr>
            </w:pPr>
          </w:p>
          <w:p w:rsidR="00494F64" w:rsidRPr="009E5947" w:rsidRDefault="00814CCE" w:rsidP="00494F6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Δ</w:t>
            </w:r>
            <w:r w:rsidRPr="00814CCE">
              <w:rPr>
                <w:vertAlign w:val="subscript"/>
                <w:lang w:val="en-US"/>
              </w:rPr>
              <w:t>f</w:t>
            </w:r>
            <w:r>
              <w:rPr>
                <w:lang w:val="en-US"/>
              </w:rPr>
              <w:t>H</w:t>
            </w:r>
            <w:proofErr w:type="spellEnd"/>
            <w:r>
              <w:rPr>
                <w:lang w:val="en-US"/>
              </w:rPr>
              <w:t>(XeCl</w:t>
            </w:r>
            <w:r w:rsidRPr="00814CCE">
              <w:rPr>
                <w:vertAlign w:val="subscript"/>
                <w:lang w:val="en-US"/>
              </w:rPr>
              <w:t>2</w:t>
            </w:r>
            <w:r w:rsidR="008D09B8">
              <w:rPr>
                <w:lang w:val="en-US"/>
              </w:rPr>
              <w:t>(g</w:t>
            </w:r>
            <w:r>
              <w:rPr>
                <w:lang w:val="en-US"/>
              </w:rPr>
              <w:t>)) =_____________kJmol</w:t>
            </w:r>
            <w:r w:rsidRPr="00814CCE">
              <w:rPr>
                <w:vertAlign w:val="superscript"/>
                <w:lang w:val="en-US"/>
              </w:rPr>
              <w:t>-1</w:t>
            </w:r>
            <w:r>
              <w:rPr>
                <w:lang w:val="sr-Cyrl-RS"/>
              </w:rPr>
              <w:t xml:space="preserve"> (цео број)</w:t>
            </w:r>
            <w:r w:rsidR="009E5947">
              <w:rPr>
                <w:lang w:val="en-US"/>
              </w:rPr>
              <w:t xml:space="preserve">   6p</w:t>
            </w:r>
          </w:p>
          <w:p w:rsidR="007B2CB7" w:rsidRDefault="007B2CB7" w:rsidP="007B2CB7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814CCE" w:rsidRDefault="00DE6722" w:rsidP="00814CCE">
            <w:pPr>
              <w:rPr>
                <w:lang w:val="en-US"/>
              </w:rPr>
            </w:pPr>
            <w:r w:rsidRPr="00967220">
              <w:rPr>
                <w:b/>
                <w:i/>
                <w:lang w:val="sr-Latn-RS"/>
              </w:rPr>
              <w:t>3.</w:t>
            </w:r>
            <w:r>
              <w:rPr>
                <w:lang w:val="sr-Latn-RS"/>
              </w:rPr>
              <w:t xml:space="preserve"> </w:t>
            </w:r>
            <w:r w:rsidR="00733FF3">
              <w:rPr>
                <w:lang w:val="sr-Cyrl-RS"/>
              </w:rPr>
              <w:t xml:space="preserve">Хидроксидни јони су укључени у доле наведену реакцију, али се не троше у току те реакције: </w:t>
            </w:r>
            <w:proofErr w:type="spellStart"/>
            <w:r w:rsidR="00733FF3">
              <w:rPr>
                <w:lang w:val="en-US"/>
              </w:rPr>
              <w:t>OCl</w:t>
            </w:r>
            <w:proofErr w:type="spellEnd"/>
            <w:r w:rsidR="00733FF3" w:rsidRPr="00F17C88">
              <w:rPr>
                <w:vertAlign w:val="superscript"/>
                <w:lang w:val="en-US"/>
              </w:rPr>
              <w:t>-</w:t>
            </w:r>
            <w:r w:rsidR="00733FF3">
              <w:rPr>
                <w:lang w:val="en-US"/>
              </w:rPr>
              <w:t xml:space="preserve"> + I</w:t>
            </w:r>
            <w:r w:rsidR="00733FF3" w:rsidRPr="00F17C88">
              <w:rPr>
                <w:vertAlign w:val="superscript"/>
                <w:lang w:val="en-US"/>
              </w:rPr>
              <w:t>-</w:t>
            </w:r>
            <w:r w:rsidR="00733FF3">
              <w:rPr>
                <w:lang w:val="en-US"/>
              </w:rPr>
              <w:t xml:space="preserve"> </w:t>
            </w:r>
            <w:r w:rsidR="00F17C88">
              <w:rPr>
                <w:lang w:val="en-US"/>
              </w:rPr>
              <w:t>→ OI</w:t>
            </w:r>
            <w:r w:rsidR="00F17C88" w:rsidRPr="00F17C88">
              <w:rPr>
                <w:vertAlign w:val="superscript"/>
                <w:lang w:val="en-US"/>
              </w:rPr>
              <w:t>-</w:t>
            </w:r>
            <w:r w:rsidR="00F17C88">
              <w:rPr>
                <w:lang w:val="en-US"/>
              </w:rPr>
              <w:t xml:space="preserve"> + Cl</w:t>
            </w:r>
            <w:r w:rsidR="00F17C88" w:rsidRPr="00F17C88">
              <w:rPr>
                <w:vertAlign w:val="superscript"/>
                <w:lang w:val="en-US"/>
              </w:rPr>
              <w:t>-</w:t>
            </w:r>
          </w:p>
          <w:p w:rsidR="00F17C88" w:rsidRDefault="00F17C88" w:rsidP="00814CCE">
            <w:pPr>
              <w:rPr>
                <w:lang w:val="en-US"/>
              </w:rPr>
            </w:pPr>
          </w:p>
          <w:p w:rsidR="00F17C88" w:rsidRPr="00F17C88" w:rsidRDefault="00F17C88" w:rsidP="00814CCE">
            <w:pPr>
              <w:rPr>
                <w:lang w:val="en-US"/>
              </w:rPr>
            </w:pPr>
            <w:r>
              <w:rPr>
                <w:lang w:val="en-US"/>
              </w:rPr>
              <w:t xml:space="preserve">a) </w:t>
            </w:r>
            <w:r>
              <w:rPr>
                <w:lang w:val="sr-Cyrl-RS"/>
              </w:rPr>
              <w:t xml:space="preserve">На основу података датих у табели, одредите ред реакције у односу на </w:t>
            </w:r>
            <w:proofErr w:type="spellStart"/>
            <w:r>
              <w:rPr>
                <w:lang w:val="en-US"/>
              </w:rPr>
              <w:t>OCl</w:t>
            </w:r>
            <w:proofErr w:type="spellEnd"/>
            <w:r w:rsidRPr="00F17C88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>, I</w:t>
            </w:r>
            <w:r w:rsidRPr="00F17C88">
              <w:rPr>
                <w:vertAlign w:val="superscript"/>
                <w:lang w:val="en-US"/>
              </w:rPr>
              <w:t>-</w:t>
            </w:r>
            <w:r>
              <w:rPr>
                <w:lang w:val="sr-Cyrl-RS"/>
              </w:rPr>
              <w:t xml:space="preserve"> и О</w:t>
            </w:r>
            <w:r>
              <w:rPr>
                <w:lang w:val="en-US"/>
              </w:rPr>
              <w:t>H</w:t>
            </w:r>
            <w:r w:rsidRPr="00F17C88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>.</w:t>
            </w:r>
          </w:p>
          <w:p w:rsidR="00F17C88" w:rsidRDefault="00F17C88" w:rsidP="00814CCE">
            <w:pPr>
              <w:rPr>
                <w:lang w:val="en-US"/>
              </w:rPr>
            </w:pPr>
            <w:r>
              <w:rPr>
                <w:lang w:val="sr-Cyrl-RS"/>
              </w:rPr>
              <w:t xml:space="preserve">б) Одредите вредност константе брзине реакције, </w:t>
            </w:r>
            <w:r>
              <w:rPr>
                <w:lang w:val="en-US"/>
              </w:rPr>
              <w:t>k.</w:t>
            </w:r>
          </w:p>
          <w:p w:rsidR="00F17C88" w:rsidRDefault="00F17C88" w:rsidP="00814CCE">
            <w:pPr>
              <w:rPr>
                <w:lang w:val="en-US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883"/>
              <w:gridCol w:w="1563"/>
              <w:gridCol w:w="1830"/>
              <w:gridCol w:w="3466"/>
            </w:tblGrid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[</w:t>
                  </w:r>
                  <w:proofErr w:type="spellStart"/>
                  <w:r>
                    <w:rPr>
                      <w:lang w:val="en-US"/>
                    </w:rPr>
                    <w:t>OCl</w:t>
                  </w:r>
                  <w:proofErr w:type="spellEnd"/>
                  <w:r w:rsidRPr="00F17C88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], moldm</w:t>
                  </w:r>
                  <w:r w:rsidRPr="00F17C88">
                    <w:rPr>
                      <w:vertAlign w:val="superscript"/>
                      <w:lang w:val="en-US"/>
                    </w:rPr>
                    <w:t>-3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[I</w:t>
                  </w:r>
                  <w:r w:rsidRPr="00F17C88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], moldm</w:t>
                  </w:r>
                  <w:r w:rsidRPr="00F17C88">
                    <w:rPr>
                      <w:vertAlign w:val="superscript"/>
                      <w:lang w:val="en-US"/>
                    </w:rPr>
                    <w:t>-3</w:t>
                  </w:r>
                </w:p>
              </w:tc>
              <w:tc>
                <w:tcPr>
                  <w:tcW w:w="1830" w:type="dxa"/>
                </w:tcPr>
                <w:p w:rsid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[</w:t>
                  </w:r>
                  <w:r>
                    <w:rPr>
                      <w:lang w:val="sr-Cyrl-RS"/>
                    </w:rPr>
                    <w:t>О</w:t>
                  </w:r>
                  <w:r>
                    <w:rPr>
                      <w:lang w:val="en-US"/>
                    </w:rPr>
                    <w:t>H</w:t>
                  </w:r>
                  <w:r w:rsidRPr="00F17C88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], moldm</w:t>
                  </w:r>
                  <w:r w:rsidRPr="00F17C88">
                    <w:rPr>
                      <w:vertAlign w:val="superscript"/>
                      <w:lang w:val="en-US"/>
                    </w:rPr>
                    <w:t>-3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sr-Cyrl-RS"/>
                    </w:rPr>
                    <w:t xml:space="preserve">Брзина грађења </w:t>
                  </w:r>
                  <w:r>
                    <w:rPr>
                      <w:lang w:val="en-US"/>
                    </w:rPr>
                    <w:t>OI</w:t>
                  </w:r>
                  <w:r w:rsidRPr="00F17C88">
                    <w:rPr>
                      <w:vertAlign w:val="superscript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>, moldm</w:t>
                  </w:r>
                  <w:r w:rsidRPr="00F17C88">
                    <w:rPr>
                      <w:vertAlign w:val="superscript"/>
                      <w:lang w:val="en-US"/>
                    </w:rPr>
                    <w:t>-3</w:t>
                  </w:r>
                  <w:r>
                    <w:rPr>
                      <w:lang w:val="en-US"/>
                    </w:rPr>
                    <w:t>s</w:t>
                  </w:r>
                  <w:r w:rsidRPr="00F17C88">
                    <w:rPr>
                      <w:vertAlign w:val="superscript"/>
                      <w:lang w:val="en-US"/>
                    </w:rPr>
                    <w:t>-1</w:t>
                  </w:r>
                </w:p>
              </w:tc>
            </w:tr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0,0040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830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1,00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 xml:space="preserve">4,8 </w:t>
                  </w:r>
                  <w:r>
                    <w:rPr>
                      <w:lang w:val="sr-Cyrl-RS"/>
                    </w:rPr>
                    <w:sym w:font="Symbol" w:char="F0D7"/>
                  </w:r>
                  <w:r>
                    <w:rPr>
                      <w:lang w:val="sr-Cyrl-RS"/>
                    </w:rPr>
                    <w:t xml:space="preserve"> 10</w:t>
                  </w:r>
                  <w:r w:rsidRPr="00F17C88">
                    <w:rPr>
                      <w:vertAlign w:val="superscript"/>
                      <w:lang w:val="sr-Cyrl-RS"/>
                    </w:rPr>
                    <w:t>-4</w:t>
                  </w:r>
                </w:p>
              </w:tc>
            </w:tr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sr-Cyrl-RS"/>
                    </w:rPr>
                    <w:t>0,0040</w:t>
                  </w:r>
                </w:p>
              </w:tc>
              <w:tc>
                <w:tcPr>
                  <w:tcW w:w="1830" w:type="dxa"/>
                </w:tcPr>
                <w:p w:rsidR="00F17C88" w:rsidRDefault="00F17C88" w:rsidP="00F17C88">
                  <w:pPr>
                    <w:jc w:val="center"/>
                  </w:pPr>
                  <w:r w:rsidRPr="00B52881">
                    <w:rPr>
                      <w:lang w:val="sr-Cyrl-RS"/>
                    </w:rPr>
                    <w:t>1,00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 xml:space="preserve">5,0 </w:t>
                  </w:r>
                  <w:r>
                    <w:rPr>
                      <w:lang w:val="sr-Cyrl-RS"/>
                    </w:rPr>
                    <w:sym w:font="Symbol" w:char="F0D7"/>
                  </w:r>
                  <w:r>
                    <w:rPr>
                      <w:lang w:val="sr-Cyrl-RS"/>
                    </w:rPr>
                    <w:t xml:space="preserve"> 10</w:t>
                  </w:r>
                  <w:r w:rsidRPr="00F17C88">
                    <w:rPr>
                      <w:vertAlign w:val="superscript"/>
                      <w:lang w:val="sr-Cyrl-RS"/>
                    </w:rPr>
                    <w:t>-4</w:t>
                  </w:r>
                </w:p>
              </w:tc>
            </w:tr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</w:pPr>
                  <w:r w:rsidRPr="00512C7E"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830" w:type="dxa"/>
                </w:tcPr>
                <w:p w:rsidR="00F17C88" w:rsidRDefault="00F17C88" w:rsidP="00F17C88">
                  <w:pPr>
                    <w:jc w:val="center"/>
                  </w:pPr>
                  <w:r w:rsidRPr="00B52881">
                    <w:rPr>
                      <w:lang w:val="sr-Cyrl-RS"/>
                    </w:rPr>
                    <w:t>1,00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 xml:space="preserve">2,4 </w:t>
                  </w:r>
                  <w:r>
                    <w:rPr>
                      <w:lang w:val="sr-Cyrl-RS"/>
                    </w:rPr>
                    <w:sym w:font="Symbol" w:char="F0D7"/>
                  </w:r>
                  <w:r>
                    <w:rPr>
                      <w:lang w:val="sr-Cyrl-RS"/>
                    </w:rPr>
                    <w:t xml:space="preserve"> 10</w:t>
                  </w:r>
                  <w:r w:rsidRPr="00F17C88">
                    <w:rPr>
                      <w:vertAlign w:val="superscript"/>
                      <w:lang w:val="sr-Cyrl-RS"/>
                    </w:rPr>
                    <w:t>-4</w:t>
                  </w:r>
                </w:p>
              </w:tc>
            </w:tr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</w:pPr>
                  <w:r w:rsidRPr="00512C7E"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830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0,50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 xml:space="preserve">4,6 </w:t>
                  </w:r>
                  <w:r>
                    <w:rPr>
                      <w:lang w:val="sr-Cyrl-RS"/>
                    </w:rPr>
                    <w:sym w:font="Symbol" w:char="F0D7"/>
                  </w:r>
                  <w:r>
                    <w:rPr>
                      <w:lang w:val="sr-Cyrl-RS"/>
                    </w:rPr>
                    <w:t xml:space="preserve"> 10</w:t>
                  </w:r>
                  <w:r w:rsidRPr="00F17C88">
                    <w:rPr>
                      <w:vertAlign w:val="superscript"/>
                      <w:lang w:val="sr-Cyrl-RS"/>
                    </w:rPr>
                    <w:t>-4</w:t>
                  </w:r>
                </w:p>
              </w:tc>
            </w:tr>
            <w:tr w:rsidR="00F17C88" w:rsidTr="00F17C88">
              <w:trPr>
                <w:jc w:val="center"/>
              </w:trPr>
              <w:tc>
                <w:tcPr>
                  <w:tcW w:w="1883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563" w:type="dxa"/>
                </w:tcPr>
                <w:p w:rsidR="00F17C88" w:rsidRDefault="00F17C88" w:rsidP="00F17C88">
                  <w:pPr>
                    <w:jc w:val="center"/>
                  </w:pPr>
                  <w:r w:rsidRPr="00512C7E">
                    <w:rPr>
                      <w:lang w:val="sr-Cyrl-RS"/>
                    </w:rPr>
                    <w:t>0,0020</w:t>
                  </w:r>
                </w:p>
              </w:tc>
              <w:tc>
                <w:tcPr>
                  <w:tcW w:w="1830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0,25</w:t>
                  </w:r>
                </w:p>
              </w:tc>
              <w:tc>
                <w:tcPr>
                  <w:tcW w:w="3466" w:type="dxa"/>
                </w:tcPr>
                <w:p w:rsidR="00F17C88" w:rsidRPr="00F17C88" w:rsidRDefault="00F17C88" w:rsidP="00F17C88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 xml:space="preserve">9,4 </w:t>
                  </w:r>
                  <w:r>
                    <w:rPr>
                      <w:lang w:val="sr-Cyrl-RS"/>
                    </w:rPr>
                    <w:sym w:font="Symbol" w:char="F0D7"/>
                  </w:r>
                  <w:r>
                    <w:rPr>
                      <w:lang w:val="sr-Cyrl-RS"/>
                    </w:rPr>
                    <w:t xml:space="preserve"> 10</w:t>
                  </w:r>
                  <w:r w:rsidRPr="00F17C88">
                    <w:rPr>
                      <w:vertAlign w:val="superscript"/>
                      <w:lang w:val="sr-Cyrl-RS"/>
                    </w:rPr>
                    <w:t>-4</w:t>
                  </w:r>
                </w:p>
              </w:tc>
            </w:tr>
          </w:tbl>
          <w:p w:rsidR="00F17C88" w:rsidRPr="00F17C88" w:rsidRDefault="00F17C88" w:rsidP="00814CCE">
            <w:pPr>
              <w:rPr>
                <w:lang w:val="en-US"/>
              </w:rPr>
            </w:pPr>
          </w:p>
          <w:p w:rsidR="00A26802" w:rsidRDefault="00A26802" w:rsidP="00814CCE">
            <w:pPr>
              <w:jc w:val="both"/>
              <w:rPr>
                <w:lang w:val="sr-Cyrl-RS"/>
              </w:rPr>
            </w:pPr>
          </w:p>
          <w:p w:rsidR="00DE6722" w:rsidRPr="009E5947" w:rsidRDefault="00F17C88" w:rsidP="00814CCE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 xml:space="preserve">а) ред реакције у односу на </w:t>
            </w:r>
            <w:proofErr w:type="spellStart"/>
            <w:r>
              <w:rPr>
                <w:lang w:val="en-US"/>
              </w:rPr>
              <w:t>OCl</w:t>
            </w:r>
            <w:proofErr w:type="spellEnd"/>
            <w:r w:rsidRPr="00F17C88">
              <w:rPr>
                <w:vertAlign w:val="superscript"/>
                <w:lang w:val="en-US"/>
              </w:rPr>
              <w:t>-</w:t>
            </w:r>
            <w:r w:rsidR="00A26802">
              <w:rPr>
                <w:lang w:val="en-US"/>
              </w:rPr>
              <w:t xml:space="preserve"> </w:t>
            </w:r>
            <w:r w:rsidR="00A26802">
              <w:rPr>
                <w:lang w:val="sr-Cyrl-RS"/>
              </w:rPr>
              <w:t xml:space="preserve">је </w:t>
            </w:r>
            <w:r w:rsidR="00A26802">
              <w:rPr>
                <w:lang w:val="en-US"/>
              </w:rPr>
              <w:t>________,</w:t>
            </w:r>
            <w:r>
              <w:rPr>
                <w:lang w:val="en-US"/>
              </w:rPr>
              <w:t xml:space="preserve"> I</w:t>
            </w:r>
            <w:r w:rsidRPr="00F17C88">
              <w:rPr>
                <w:vertAlign w:val="superscript"/>
                <w:lang w:val="en-US"/>
              </w:rPr>
              <w:t>-</w:t>
            </w:r>
            <w:r>
              <w:rPr>
                <w:lang w:val="sr-Cyrl-RS"/>
              </w:rPr>
              <w:t xml:space="preserve"> </w:t>
            </w:r>
            <w:r w:rsidR="00A26802">
              <w:rPr>
                <w:lang w:val="sr-Cyrl-RS"/>
              </w:rPr>
              <w:t xml:space="preserve">је </w:t>
            </w:r>
            <w:r w:rsidR="00A26802">
              <w:rPr>
                <w:lang w:val="en-US"/>
              </w:rPr>
              <w:t>________</w:t>
            </w:r>
            <w:r w:rsidR="00A26802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и О</w:t>
            </w:r>
            <w:r>
              <w:rPr>
                <w:lang w:val="en-US"/>
              </w:rPr>
              <w:t>H</w:t>
            </w:r>
            <w:r w:rsidRPr="00F17C88">
              <w:rPr>
                <w:vertAlign w:val="superscript"/>
                <w:lang w:val="en-US"/>
              </w:rPr>
              <w:t>-</w:t>
            </w:r>
            <w:r w:rsidR="00A26802">
              <w:rPr>
                <w:lang w:val="sr-Cyrl-RS"/>
              </w:rPr>
              <w:t xml:space="preserve"> је </w:t>
            </w:r>
            <w:r w:rsidR="00A26802">
              <w:rPr>
                <w:lang w:val="en-US"/>
              </w:rPr>
              <w:t>________</w:t>
            </w:r>
            <w:r w:rsidR="00A26802">
              <w:rPr>
                <w:lang w:val="sr-Cyrl-RS"/>
              </w:rPr>
              <w:t>.</w:t>
            </w:r>
            <w:r w:rsidR="009E5947">
              <w:rPr>
                <w:lang w:val="en-US"/>
              </w:rPr>
              <w:t xml:space="preserve">  2p</w:t>
            </w:r>
          </w:p>
          <w:p w:rsidR="00A26802" w:rsidRDefault="00A26802" w:rsidP="00814CCE">
            <w:pPr>
              <w:jc w:val="both"/>
              <w:rPr>
                <w:lang w:val="sr-Cyrl-RS"/>
              </w:rPr>
            </w:pPr>
          </w:p>
          <w:p w:rsidR="00A26802" w:rsidRPr="009E5947" w:rsidRDefault="00A26802" w:rsidP="00814CCE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 xml:space="preserve">б) </w:t>
            </w:r>
            <w:r>
              <w:rPr>
                <w:lang w:val="en-US"/>
              </w:rPr>
              <w:t>k</w:t>
            </w:r>
            <w:r>
              <w:rPr>
                <w:lang w:val="sr-Cyrl-RS"/>
              </w:rPr>
              <w:t xml:space="preserve"> =_____________ (вредност једна децимала </w:t>
            </w:r>
            <w:r>
              <w:rPr>
                <w:lang w:val="sr-Cyrl-RS"/>
              </w:rPr>
              <w:sym w:font="Symbol" w:char="F0D7"/>
            </w:r>
            <w:r>
              <w:rPr>
                <w:lang w:val="sr-Cyrl-RS"/>
              </w:rPr>
              <w:t xml:space="preserve"> експонент)  ____________(јединица)</w:t>
            </w:r>
            <w:r w:rsidR="009E5947">
              <w:rPr>
                <w:lang w:val="en-US"/>
              </w:rPr>
              <w:t xml:space="preserve">  2p</w:t>
            </w:r>
          </w:p>
          <w:p w:rsidR="00A26802" w:rsidRDefault="00A26802" w:rsidP="00814CCE">
            <w:pPr>
              <w:jc w:val="both"/>
              <w:rPr>
                <w:lang w:val="sr-Cyrl-RS"/>
              </w:rPr>
            </w:pPr>
          </w:p>
          <w:p w:rsidR="00A26802" w:rsidRPr="009E5947" w:rsidRDefault="00A26802" w:rsidP="00814CCE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>в) Коју улогу игра хидроксидни јон у овој реакцији? ___________________</w:t>
            </w:r>
            <w:r w:rsidR="009E5947">
              <w:rPr>
                <w:lang w:val="en-US"/>
              </w:rPr>
              <w:t xml:space="preserve">   2p</w:t>
            </w:r>
          </w:p>
          <w:p w:rsidR="00A26802" w:rsidRPr="00A26802" w:rsidRDefault="00A26802" w:rsidP="00814CCE">
            <w:pPr>
              <w:jc w:val="both"/>
              <w:rPr>
                <w:lang w:val="sr-Cyrl-RS"/>
              </w:rPr>
            </w:pPr>
          </w:p>
          <w:p w:rsidR="00F17C88" w:rsidRPr="00814CCE" w:rsidRDefault="00F17C88" w:rsidP="00814CCE">
            <w:pPr>
              <w:jc w:val="both"/>
              <w:rPr>
                <w:lang w:val="sr-Cyrl-RS"/>
              </w:rPr>
            </w:pPr>
          </w:p>
        </w:tc>
      </w:tr>
      <w:tr w:rsidR="00DE6722" w:rsidTr="00DE6722">
        <w:tc>
          <w:tcPr>
            <w:tcW w:w="9350" w:type="dxa"/>
          </w:tcPr>
          <w:p w:rsidR="00FC380D" w:rsidRPr="00FC380D" w:rsidRDefault="00DE6722" w:rsidP="00FC380D">
            <w:pPr>
              <w:jc w:val="both"/>
              <w:rPr>
                <w:lang w:val="sr-Latn-RS"/>
              </w:rPr>
            </w:pPr>
            <w:r w:rsidRPr="00967220">
              <w:rPr>
                <w:b/>
                <w:i/>
                <w:lang w:val="sr-Latn-RS"/>
              </w:rPr>
              <w:lastRenderedPageBreak/>
              <w:t>4.</w:t>
            </w:r>
            <w:r>
              <w:rPr>
                <w:lang w:val="sr-Latn-RS"/>
              </w:rPr>
              <w:t xml:space="preserve"> </w:t>
            </w:r>
            <w:r w:rsidR="00FC380D" w:rsidRPr="00FC380D">
              <w:rPr>
                <w:lang w:val="sr-Latn-RS"/>
              </w:rPr>
              <w:t>Колико грама NaH</w:t>
            </w:r>
            <w:r w:rsidR="00FC380D" w:rsidRPr="00FC380D">
              <w:rPr>
                <w:vertAlign w:val="subscript"/>
                <w:lang w:val="sr-Latn-RS"/>
              </w:rPr>
              <w:t>2</w:t>
            </w:r>
            <w:r w:rsidR="00FC380D" w:rsidRPr="00FC380D">
              <w:rPr>
                <w:lang w:val="sr-Latn-RS"/>
              </w:rPr>
              <w:t>PO</w:t>
            </w:r>
            <w:r w:rsidR="00FC380D" w:rsidRPr="00FC380D">
              <w:rPr>
                <w:vertAlign w:val="subscript"/>
                <w:lang w:val="sr-Latn-RS"/>
              </w:rPr>
              <w:t>4</w:t>
            </w:r>
            <w:r w:rsidR="00FC380D" w:rsidRPr="00FC380D">
              <w:rPr>
                <w:lang w:val="sr-Latn-RS"/>
              </w:rPr>
              <w:t xml:space="preserve"> и Na</w:t>
            </w:r>
            <w:r w:rsidR="00FC380D" w:rsidRPr="00FC380D">
              <w:rPr>
                <w:vertAlign w:val="subscript"/>
                <w:lang w:val="sr-Latn-RS"/>
              </w:rPr>
              <w:t>2</w:t>
            </w:r>
            <w:r w:rsidR="00FC380D" w:rsidRPr="00FC380D">
              <w:rPr>
                <w:lang w:val="sr-Latn-RS"/>
              </w:rPr>
              <w:t>HPO</w:t>
            </w:r>
            <w:r w:rsidR="00FC380D" w:rsidRPr="00FC380D">
              <w:rPr>
                <w:vertAlign w:val="subscript"/>
                <w:lang w:val="sr-Latn-RS"/>
              </w:rPr>
              <w:t>4</w:t>
            </w:r>
            <w:r w:rsidR="00FC380D" w:rsidRPr="00FC380D">
              <w:rPr>
                <w:lang w:val="sr-Latn-RS"/>
              </w:rPr>
              <w:t xml:space="preserve"> треба узети за припремање 500 cm</w:t>
            </w:r>
            <w:r w:rsidR="00FC380D" w:rsidRPr="00FC380D">
              <w:rPr>
                <w:vertAlign w:val="superscript"/>
                <w:lang w:val="sr-Latn-RS"/>
              </w:rPr>
              <w:t>3</w:t>
            </w:r>
            <w:r w:rsidR="00FC380D" w:rsidRPr="00FC380D">
              <w:rPr>
                <w:lang w:val="sr-Latn-RS"/>
              </w:rPr>
              <w:t xml:space="preserve"> фосфатног пуфера рН 7,4, у којем је укупна концентрација фосфата 0,100 mol/dm</w:t>
            </w:r>
            <w:r w:rsidR="00FC380D" w:rsidRPr="00FC380D">
              <w:rPr>
                <w:vertAlign w:val="superscript"/>
                <w:lang w:val="sr-Latn-RS"/>
              </w:rPr>
              <w:t>3</w:t>
            </w:r>
            <w:r w:rsidR="00FC380D" w:rsidRPr="00FC380D">
              <w:rPr>
                <w:lang w:val="sr-Latn-RS"/>
              </w:rPr>
              <w:t>?</w:t>
            </w:r>
          </w:p>
          <w:p w:rsidR="00FC380D" w:rsidRPr="00FC380D" w:rsidRDefault="00FC380D" w:rsidP="00FC380D">
            <w:pPr>
              <w:jc w:val="both"/>
              <w:rPr>
                <w:lang w:val="sr-Latn-RS"/>
              </w:rPr>
            </w:pPr>
            <w:r w:rsidRPr="00FC380D">
              <w:rPr>
                <w:i/>
                <w:lang w:val="sr-Latn-RS"/>
              </w:rPr>
              <w:t>K</w:t>
            </w:r>
            <w:r w:rsidRPr="00FC380D">
              <w:rPr>
                <w:vertAlign w:val="subscript"/>
                <w:lang w:val="sr-Latn-RS"/>
              </w:rPr>
              <w:t xml:space="preserve">1 </w:t>
            </w:r>
            <w:r w:rsidRPr="00FC380D">
              <w:rPr>
                <w:lang w:val="sr-Latn-RS"/>
              </w:rPr>
              <w:t>(H</w:t>
            </w:r>
            <w:r w:rsidRPr="00FC380D">
              <w:rPr>
                <w:vertAlign w:val="subscript"/>
                <w:lang w:val="sr-Latn-RS"/>
              </w:rPr>
              <w:t>3</w:t>
            </w:r>
            <w:r w:rsidRPr="00FC380D">
              <w:rPr>
                <w:lang w:val="sr-Latn-RS"/>
              </w:rPr>
              <w:t>PO</w:t>
            </w:r>
            <w:r w:rsidRPr="00FC380D">
              <w:rPr>
                <w:vertAlign w:val="subscript"/>
                <w:lang w:val="sr-Latn-RS"/>
              </w:rPr>
              <w:t>4</w:t>
            </w:r>
            <w:r>
              <w:rPr>
                <w:lang w:val="sr-Latn-RS"/>
              </w:rPr>
              <w:t xml:space="preserve">) = 1,1 </w:t>
            </w:r>
            <w:r>
              <w:rPr>
                <w:lang w:val="sr-Latn-RS"/>
              </w:rPr>
              <w:sym w:font="Symbol" w:char="F0D7"/>
            </w:r>
            <w:r w:rsidRPr="00FC380D">
              <w:rPr>
                <w:lang w:val="sr-Latn-RS"/>
              </w:rPr>
              <w:t xml:space="preserve"> 10</w:t>
            </w:r>
            <w:r w:rsidRPr="00FC380D">
              <w:rPr>
                <w:vertAlign w:val="superscript"/>
                <w:lang w:val="sr-Latn-RS"/>
              </w:rPr>
              <w:t>-2</w:t>
            </w:r>
            <w:r w:rsidRPr="00FC380D">
              <w:rPr>
                <w:vertAlign w:val="superscript"/>
                <w:lang w:val="sr-Latn-RS"/>
              </w:rPr>
              <w:tab/>
            </w:r>
            <w:r w:rsidRPr="00FC380D">
              <w:rPr>
                <w:i/>
                <w:lang w:val="sr-Latn-RS"/>
              </w:rPr>
              <w:t>K</w:t>
            </w:r>
            <w:r w:rsidRPr="00FC380D">
              <w:rPr>
                <w:vertAlign w:val="subscript"/>
                <w:lang w:val="sr-Latn-RS"/>
              </w:rPr>
              <w:t xml:space="preserve">2 </w:t>
            </w:r>
            <w:r w:rsidRPr="00FC380D">
              <w:rPr>
                <w:lang w:val="sr-Latn-RS"/>
              </w:rPr>
              <w:t>(H</w:t>
            </w:r>
            <w:r w:rsidRPr="00FC380D">
              <w:rPr>
                <w:vertAlign w:val="subscript"/>
                <w:lang w:val="sr-Latn-RS"/>
              </w:rPr>
              <w:t>3</w:t>
            </w:r>
            <w:r w:rsidRPr="00FC380D">
              <w:rPr>
                <w:lang w:val="sr-Latn-RS"/>
              </w:rPr>
              <w:t>PO</w:t>
            </w:r>
            <w:r w:rsidRPr="00FC380D">
              <w:rPr>
                <w:vertAlign w:val="subscript"/>
                <w:lang w:val="sr-Latn-RS"/>
              </w:rPr>
              <w:t>4</w:t>
            </w:r>
            <w:r w:rsidRPr="00FC380D">
              <w:rPr>
                <w:lang w:val="sr-Latn-RS"/>
              </w:rPr>
              <w:t xml:space="preserve">) = 1,2 </w:t>
            </w:r>
            <w:r>
              <w:rPr>
                <w:lang w:val="sr-Latn-RS"/>
              </w:rPr>
              <w:sym w:font="Symbol" w:char="F0D7"/>
            </w:r>
            <w:r w:rsidRPr="00FC380D">
              <w:rPr>
                <w:lang w:val="sr-Latn-RS"/>
              </w:rPr>
              <w:t xml:space="preserve"> 10</w:t>
            </w:r>
            <w:r w:rsidRPr="00FC380D">
              <w:rPr>
                <w:vertAlign w:val="superscript"/>
                <w:lang w:val="sr-Latn-RS"/>
              </w:rPr>
              <w:t>-7</w:t>
            </w:r>
            <w:r w:rsidRPr="00FC380D">
              <w:rPr>
                <w:lang w:val="sr-Latn-RS"/>
              </w:rPr>
              <w:t xml:space="preserve"> </w:t>
            </w:r>
            <w:r w:rsidRPr="00FC380D">
              <w:rPr>
                <w:lang w:val="sr-Latn-RS"/>
              </w:rPr>
              <w:tab/>
            </w:r>
            <w:r w:rsidRPr="00FC380D">
              <w:rPr>
                <w:i/>
                <w:lang w:val="sr-Latn-RS"/>
              </w:rPr>
              <w:t>K</w:t>
            </w:r>
            <w:r w:rsidRPr="00FC380D">
              <w:rPr>
                <w:vertAlign w:val="subscript"/>
                <w:lang w:val="sr-Latn-RS"/>
              </w:rPr>
              <w:t xml:space="preserve">3 </w:t>
            </w:r>
            <w:r w:rsidRPr="00FC380D">
              <w:rPr>
                <w:lang w:val="sr-Latn-RS"/>
              </w:rPr>
              <w:t>(H</w:t>
            </w:r>
            <w:r w:rsidRPr="00FC380D">
              <w:rPr>
                <w:vertAlign w:val="subscript"/>
                <w:lang w:val="sr-Latn-RS"/>
              </w:rPr>
              <w:t>3</w:t>
            </w:r>
            <w:r w:rsidRPr="00FC380D">
              <w:rPr>
                <w:lang w:val="sr-Latn-RS"/>
              </w:rPr>
              <w:t>PO</w:t>
            </w:r>
            <w:r w:rsidRPr="00FC380D">
              <w:rPr>
                <w:vertAlign w:val="subscript"/>
                <w:lang w:val="sr-Latn-RS"/>
              </w:rPr>
              <w:t>4</w:t>
            </w:r>
            <w:r w:rsidRPr="00FC380D">
              <w:rPr>
                <w:lang w:val="sr-Latn-RS"/>
              </w:rPr>
              <w:t xml:space="preserve">) =  1,8 </w:t>
            </w:r>
            <w:r>
              <w:rPr>
                <w:lang w:val="sr-Latn-RS"/>
              </w:rPr>
              <w:sym w:font="Symbol" w:char="F0D7"/>
            </w:r>
            <w:r w:rsidRPr="00FC380D">
              <w:rPr>
                <w:lang w:val="sr-Latn-RS"/>
              </w:rPr>
              <w:t xml:space="preserve"> 10</w:t>
            </w:r>
            <w:r w:rsidRPr="00FC380D">
              <w:rPr>
                <w:vertAlign w:val="superscript"/>
                <w:lang w:val="sr-Latn-RS"/>
              </w:rPr>
              <w:t>-12</w:t>
            </w:r>
          </w:p>
          <w:p w:rsidR="00FC380D" w:rsidRDefault="00FC380D" w:rsidP="00FC380D">
            <w:pPr>
              <w:jc w:val="both"/>
              <w:rPr>
                <w:lang w:val="en-US"/>
              </w:rPr>
            </w:pPr>
          </w:p>
          <w:p w:rsidR="00FC380D" w:rsidRDefault="00FC380D" w:rsidP="00FC380D">
            <w:pPr>
              <w:jc w:val="both"/>
              <w:rPr>
                <w:lang w:val="en-US"/>
              </w:rPr>
            </w:pPr>
            <w:r w:rsidRPr="00FC380D">
              <w:rPr>
                <w:lang w:val="en-US"/>
              </w:rPr>
              <w:t>Ar(Na)=23, Ar(H)=1, Ar(P)=31, Ar(O)=16.</w:t>
            </w:r>
          </w:p>
          <w:p w:rsidR="00FC380D" w:rsidRPr="00FC380D" w:rsidRDefault="00FC380D" w:rsidP="00FC380D">
            <w:pPr>
              <w:jc w:val="both"/>
              <w:rPr>
                <w:lang w:val="en-US"/>
              </w:rPr>
            </w:pPr>
          </w:p>
          <w:p w:rsidR="00FC380D" w:rsidRPr="00FC380D" w:rsidRDefault="00FC380D" w:rsidP="00FC380D">
            <w:pPr>
              <w:jc w:val="both"/>
              <w:rPr>
                <w:lang w:val="sr-Latn-RS"/>
              </w:rPr>
            </w:pPr>
            <w:r w:rsidRPr="00FC380D">
              <w:rPr>
                <w:i/>
                <w:lang w:val="sr-Latn-RS"/>
              </w:rPr>
              <w:t>m</w:t>
            </w:r>
            <w:r w:rsidRPr="00FC380D">
              <w:rPr>
                <w:lang w:val="sr-Latn-RS"/>
              </w:rPr>
              <w:t>(NaH</w:t>
            </w:r>
            <w:r w:rsidRPr="00FC380D">
              <w:rPr>
                <w:vertAlign w:val="subscript"/>
                <w:lang w:val="sr-Latn-RS"/>
              </w:rPr>
              <w:t>2</w:t>
            </w:r>
            <w:r w:rsidRPr="00FC380D">
              <w:rPr>
                <w:lang w:val="sr-Latn-RS"/>
              </w:rPr>
              <w:t>PO</w:t>
            </w:r>
            <w:r w:rsidRPr="00FC380D">
              <w:rPr>
                <w:vertAlign w:val="subscript"/>
                <w:lang w:val="sr-Latn-RS"/>
              </w:rPr>
              <w:t>4</w:t>
            </w:r>
            <w:r w:rsidRPr="00FC380D">
              <w:rPr>
                <w:lang w:val="sr-Latn-RS"/>
              </w:rPr>
              <w:t xml:space="preserve">) </w:t>
            </w:r>
            <w:r w:rsidRPr="00FC380D">
              <w:rPr>
                <w:i/>
                <w:lang w:val="sr-Latn-RS"/>
              </w:rPr>
              <w:t xml:space="preserve"> =</w:t>
            </w:r>
            <w:r w:rsidRPr="00FC380D">
              <w:rPr>
                <w:lang w:val="sr-Latn-RS"/>
              </w:rPr>
              <w:t xml:space="preserve"> __________________ g</w:t>
            </w:r>
            <w:r w:rsidR="009E5947">
              <w:rPr>
                <w:lang w:val="sr-Latn-RS"/>
              </w:rPr>
              <w:t xml:space="preserve">     4p</w:t>
            </w:r>
          </w:p>
          <w:p w:rsidR="00FC380D" w:rsidRPr="00FC380D" w:rsidRDefault="00FC380D" w:rsidP="00FC380D">
            <w:pPr>
              <w:jc w:val="both"/>
              <w:rPr>
                <w:lang w:val="sr-Cyrl-RS"/>
              </w:rPr>
            </w:pPr>
            <w:r w:rsidRPr="00FC380D">
              <w:rPr>
                <w:lang w:val="sr-Latn-RS"/>
              </w:rPr>
              <w:tab/>
            </w:r>
            <w:r w:rsidRPr="00FC380D">
              <w:rPr>
                <w:lang w:val="sr-Latn-RS"/>
              </w:rPr>
              <w:tab/>
            </w:r>
            <w:r w:rsidRPr="00FC380D">
              <w:rPr>
                <w:lang w:val="sr-Latn-RS"/>
              </w:rPr>
              <w:tab/>
            </w:r>
            <w:r w:rsidRPr="00FC380D">
              <w:rPr>
                <w:lang w:val="sr-Cyrl-RS"/>
              </w:rPr>
              <w:t>(1 дец.)</w:t>
            </w:r>
          </w:p>
          <w:p w:rsidR="00FC380D" w:rsidRDefault="00FC380D" w:rsidP="00FC380D">
            <w:pPr>
              <w:jc w:val="both"/>
              <w:rPr>
                <w:i/>
                <w:lang w:val="sr-Latn-RS"/>
              </w:rPr>
            </w:pPr>
          </w:p>
          <w:p w:rsidR="00FC380D" w:rsidRPr="00FC380D" w:rsidRDefault="00FC380D" w:rsidP="00FC380D">
            <w:pPr>
              <w:jc w:val="both"/>
              <w:rPr>
                <w:lang w:val="sr-Latn-RS"/>
              </w:rPr>
            </w:pPr>
            <w:r w:rsidRPr="00FC380D">
              <w:rPr>
                <w:i/>
                <w:lang w:val="sr-Latn-RS"/>
              </w:rPr>
              <w:t>m</w:t>
            </w:r>
            <w:r w:rsidRPr="00FC380D">
              <w:rPr>
                <w:lang w:val="sr-Latn-RS"/>
              </w:rPr>
              <w:t>(Na</w:t>
            </w:r>
            <w:r w:rsidRPr="00FC380D">
              <w:rPr>
                <w:vertAlign w:val="subscript"/>
                <w:lang w:val="sr-Latn-RS"/>
              </w:rPr>
              <w:t>2</w:t>
            </w:r>
            <w:r w:rsidRPr="00FC380D">
              <w:rPr>
                <w:lang w:val="sr-Latn-RS"/>
              </w:rPr>
              <w:t>HPO</w:t>
            </w:r>
            <w:r w:rsidRPr="00FC380D">
              <w:rPr>
                <w:vertAlign w:val="subscript"/>
                <w:lang w:val="sr-Latn-RS"/>
              </w:rPr>
              <w:t>4</w:t>
            </w:r>
            <w:r w:rsidRPr="00FC380D">
              <w:rPr>
                <w:lang w:val="sr-Latn-RS"/>
              </w:rPr>
              <w:t>) =  __________________ g</w:t>
            </w:r>
            <w:r w:rsidR="009E5947">
              <w:rPr>
                <w:lang w:val="sr-Latn-RS"/>
              </w:rPr>
              <w:t xml:space="preserve">     4p</w:t>
            </w:r>
          </w:p>
          <w:p w:rsidR="00FC380D" w:rsidRPr="00FC380D" w:rsidRDefault="00FC380D" w:rsidP="00FC380D">
            <w:pPr>
              <w:jc w:val="both"/>
              <w:rPr>
                <w:lang w:val="sr-Cyrl-RS"/>
              </w:rPr>
            </w:pPr>
            <w:r w:rsidRPr="00FC380D">
              <w:rPr>
                <w:lang w:val="sr-Latn-RS"/>
              </w:rPr>
              <w:tab/>
            </w:r>
            <w:r w:rsidRPr="00FC380D">
              <w:rPr>
                <w:lang w:val="sr-Cyrl-RS"/>
              </w:rPr>
              <w:tab/>
            </w:r>
            <w:r>
              <w:rPr>
                <w:lang w:val="en-US"/>
              </w:rPr>
              <w:t xml:space="preserve">             </w:t>
            </w:r>
            <w:r w:rsidRPr="00FC380D">
              <w:rPr>
                <w:lang w:val="sr-Cyrl-RS"/>
              </w:rPr>
              <w:t>(1 дец.)</w:t>
            </w: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Default="00DE6722" w:rsidP="00FC380D">
            <w:pPr>
              <w:jc w:val="both"/>
              <w:rPr>
                <w:lang w:val="sr-Cyrl-RS"/>
              </w:rPr>
            </w:pPr>
            <w:r w:rsidRPr="00967220">
              <w:rPr>
                <w:b/>
                <w:i/>
              </w:rPr>
              <w:t>5.</w:t>
            </w:r>
            <w:r>
              <w:t xml:space="preserve"> </w:t>
            </w:r>
            <w:r w:rsidR="00FC380D">
              <w:rPr>
                <w:lang w:val="sr-Cyrl-RS"/>
              </w:rPr>
              <w:t>Написати резонантне структуре за молекул азот(</w:t>
            </w:r>
            <w:r w:rsidR="00FC380D">
              <w:rPr>
                <w:lang w:val="en-US"/>
              </w:rPr>
              <w:t>I</w:t>
            </w:r>
            <w:r w:rsidR="00FC380D">
              <w:rPr>
                <w:lang w:val="sr-Cyrl-RS"/>
              </w:rPr>
              <w:t xml:space="preserve">)-оксида и поређати их према њиховом доприносу реалној расподели </w:t>
            </w:r>
            <w:r w:rsidR="00FC380D">
              <w:rPr>
                <w:lang w:val="en-US"/>
              </w:rPr>
              <w:sym w:font="Symbol" w:char="F070"/>
            </w:r>
            <w:r w:rsidR="00FC380D">
              <w:rPr>
                <w:lang w:val="en-US"/>
              </w:rPr>
              <w:t>-</w:t>
            </w:r>
            <w:r w:rsidR="00FC380D">
              <w:rPr>
                <w:lang w:val="sr-Cyrl-RS"/>
              </w:rPr>
              <w:t>електронске густине.</w:t>
            </w:r>
            <w:r w:rsidR="00FC380D">
              <w:rPr>
                <w:lang w:val="en-US"/>
              </w:rPr>
              <w:t xml:space="preserve"> M</w:t>
            </w:r>
            <w:r w:rsidR="00FC380D">
              <w:rPr>
                <w:lang w:val="sr-Cyrl-RS"/>
              </w:rPr>
              <w:t>олекул је линеаран, а централни атом је азот.</w:t>
            </w: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Default="00FC380D" w:rsidP="00FC380D">
            <w:pPr>
              <w:jc w:val="both"/>
              <w:rPr>
                <w:lang w:val="sr-Cyrl-RS"/>
              </w:rPr>
            </w:pPr>
          </w:p>
          <w:p w:rsidR="00FC380D" w:rsidRPr="009E5947" w:rsidRDefault="00FC380D" w:rsidP="00FC380D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>_____________________________________________________________________</w:t>
            </w:r>
            <w:r w:rsidR="009E5947">
              <w:rPr>
                <w:lang w:val="en-US"/>
              </w:rPr>
              <w:t xml:space="preserve">  7p</w:t>
            </w:r>
          </w:p>
          <w:p w:rsidR="00FC380D" w:rsidRPr="00FC380D" w:rsidRDefault="00FC380D" w:rsidP="00FC380D">
            <w:pPr>
              <w:jc w:val="both"/>
              <w:rPr>
                <w:lang w:val="en-US"/>
              </w:rPr>
            </w:pPr>
          </w:p>
        </w:tc>
      </w:tr>
    </w:tbl>
    <w:p w:rsidR="00FC380D" w:rsidRDefault="00FC380D">
      <w:pPr>
        <w:rPr>
          <w:b/>
          <w:lang w:val="sr-Cyrl-RS"/>
        </w:rPr>
      </w:pPr>
    </w:p>
    <w:p w:rsidR="00FC380D" w:rsidRDefault="00FC380D">
      <w:pPr>
        <w:spacing w:after="160" w:line="259" w:lineRule="auto"/>
        <w:rPr>
          <w:b/>
          <w:lang w:val="sr-Cyrl-RS"/>
        </w:rPr>
      </w:pPr>
      <w:r>
        <w:rPr>
          <w:b/>
          <w:lang w:val="sr-Cyrl-RS"/>
        </w:rPr>
        <w:br w:type="page"/>
      </w:r>
    </w:p>
    <w:p w:rsidR="0022375F" w:rsidRPr="00DE6722" w:rsidRDefault="00DE6722">
      <w:pPr>
        <w:rPr>
          <w:b/>
          <w:lang w:val="sr-Cyrl-RS"/>
        </w:rPr>
      </w:pPr>
      <w:r w:rsidRPr="00DE6722">
        <w:rPr>
          <w:b/>
          <w:lang w:val="sr-Cyrl-RS"/>
        </w:rPr>
        <w:lastRenderedPageBreak/>
        <w:t>Решења:</w:t>
      </w:r>
    </w:p>
    <w:p w:rsidR="00DE6722" w:rsidRDefault="00DE6722">
      <w:pPr>
        <w:rPr>
          <w:lang w:val="sr-Cyrl-RS"/>
        </w:rPr>
      </w:pPr>
    </w:p>
    <w:p w:rsidR="0022375F" w:rsidRPr="00DE6722" w:rsidRDefault="00967220">
      <w:pPr>
        <w:rPr>
          <w:b/>
          <w:i/>
        </w:rPr>
      </w:pPr>
      <w:bookmarkStart w:id="0" w:name="_GoBack"/>
      <w:bookmarkEnd w:id="0"/>
      <w:r w:rsidRPr="00DE6722">
        <w:rPr>
          <w:b/>
          <w:i/>
        </w:rPr>
        <w:t>1.</w:t>
      </w:r>
    </w:p>
    <w:p w:rsidR="00967220" w:rsidRDefault="00833C9D" w:rsidP="00833C9D">
      <w:pPr>
        <w:rPr>
          <w:lang w:val="sr-Cyrl-RS"/>
        </w:rPr>
      </w:pPr>
      <w:proofErr w:type="gramStart"/>
      <w:r w:rsidRPr="008618F0">
        <w:rPr>
          <w:i/>
          <w:lang w:val="en-US"/>
        </w:rPr>
        <w:t>x</w:t>
      </w:r>
      <w:r>
        <w:rPr>
          <w:lang w:val="sr-Cyrl-RS"/>
        </w:rPr>
        <w:t xml:space="preserve"> :</w:t>
      </w:r>
      <w:proofErr w:type="gramEnd"/>
      <w:r>
        <w:rPr>
          <w:lang w:val="sr-Cyrl-RS"/>
        </w:rPr>
        <w:t xml:space="preserve"> </w:t>
      </w:r>
      <w:r w:rsidRPr="00833C9D">
        <w:rPr>
          <w:i/>
          <w:lang w:val="en-US"/>
        </w:rPr>
        <w:t>y</w:t>
      </w:r>
      <w:r>
        <w:rPr>
          <w:lang w:val="sr-Cyrl-RS"/>
        </w:rPr>
        <w:t xml:space="preserve"> = 2 : 1</w:t>
      </w:r>
    </w:p>
    <w:p w:rsidR="00EB44E8" w:rsidRDefault="00EB44E8" w:rsidP="00833C9D">
      <w:pPr>
        <w:rPr>
          <w:lang w:val="sr-Cyrl-RS"/>
        </w:rPr>
      </w:pPr>
    </w:p>
    <w:p w:rsidR="00833C9D" w:rsidRPr="00833C9D" w:rsidRDefault="00833C9D" w:rsidP="00833C9D">
      <w:pPr>
        <w:rPr>
          <w:lang w:val="sr-Latn-RS"/>
        </w:rPr>
      </w:pPr>
      <w:r>
        <w:rPr>
          <w:lang w:val="sr-Cyrl-RS"/>
        </w:rPr>
        <w:t>Т</w:t>
      </w:r>
      <w:r>
        <w:rPr>
          <w:lang w:val="sr-Latn-RS"/>
        </w:rPr>
        <w:t>i</w:t>
      </w:r>
      <w:r w:rsidRPr="00833C9D">
        <w:rPr>
          <w:vertAlign w:val="superscript"/>
          <w:lang w:val="sr-Cyrl-RS"/>
        </w:rPr>
        <w:t>4+</w:t>
      </w:r>
      <w:r>
        <w:rPr>
          <w:lang w:val="sr-Latn-RS"/>
        </w:rPr>
        <w:t>, NH</w:t>
      </w:r>
      <w:r w:rsidRPr="00833C9D">
        <w:rPr>
          <w:vertAlign w:val="subscript"/>
          <w:lang w:val="sr-Latn-RS"/>
        </w:rPr>
        <w:t>4</w:t>
      </w:r>
      <w:r w:rsidRPr="00833C9D">
        <w:rPr>
          <w:vertAlign w:val="superscript"/>
          <w:lang w:val="sr-Latn-RS"/>
        </w:rPr>
        <w:t>+</w:t>
      </w:r>
      <w:r>
        <w:rPr>
          <w:lang w:val="sr-Latn-RS"/>
        </w:rPr>
        <w:t xml:space="preserve"> (</w:t>
      </w:r>
      <w:r>
        <w:rPr>
          <w:lang w:val="sr-Cyrl-RS"/>
        </w:rPr>
        <w:t xml:space="preserve">прихватљиво решење је и </w:t>
      </w:r>
      <w:r>
        <w:rPr>
          <w:lang w:val="sr-Latn-RS"/>
        </w:rPr>
        <w:t>NH</w:t>
      </w:r>
      <w:r w:rsidRPr="00833C9D">
        <w:rPr>
          <w:vertAlign w:val="subscript"/>
          <w:lang w:val="sr-Latn-RS"/>
        </w:rPr>
        <w:t>3</w:t>
      </w:r>
      <w:r>
        <w:rPr>
          <w:lang w:val="sr-Latn-RS"/>
        </w:rPr>
        <w:t>), H</w:t>
      </w:r>
      <w:r w:rsidRPr="00833C9D">
        <w:rPr>
          <w:vertAlign w:val="subscript"/>
          <w:lang w:val="sr-Latn-RS"/>
        </w:rPr>
        <w:t>2</w:t>
      </w:r>
      <w:r>
        <w:rPr>
          <w:lang w:val="sr-Latn-RS"/>
        </w:rPr>
        <w:t>O</w:t>
      </w:r>
    </w:p>
    <w:p w:rsidR="00EB44E8" w:rsidRDefault="00EB44E8" w:rsidP="00EB44E8">
      <w:pPr>
        <w:rPr>
          <w:i/>
          <w:lang w:val="en-US"/>
        </w:rPr>
      </w:pPr>
    </w:p>
    <w:p w:rsidR="00EB44E8" w:rsidRPr="00833C9D" w:rsidRDefault="00EB44E8" w:rsidP="00EB44E8">
      <w:pPr>
        <w:rPr>
          <w:lang w:val="sr-Latn-RS"/>
        </w:rPr>
      </w:pPr>
      <w:r>
        <w:rPr>
          <w:lang w:val="sr-Cyrl-RS"/>
        </w:rPr>
        <w:t>2</w:t>
      </w:r>
      <w:r>
        <w:rPr>
          <w:lang w:val="en-US"/>
        </w:rPr>
        <w:t xml:space="preserve"> Ti</w:t>
      </w:r>
      <w:r w:rsidRPr="008618F0">
        <w:rPr>
          <w:vertAlign w:val="superscript"/>
          <w:lang w:val="en-US"/>
        </w:rPr>
        <w:t>3+</w:t>
      </w:r>
      <w:r>
        <w:rPr>
          <w:lang w:val="en-US"/>
        </w:rPr>
        <w:t xml:space="preserve"> + NH</w:t>
      </w:r>
      <w:r w:rsidRPr="008618F0">
        <w:rPr>
          <w:vertAlign w:val="subscript"/>
          <w:lang w:val="en-US"/>
        </w:rPr>
        <w:t>3</w:t>
      </w:r>
      <w:r>
        <w:rPr>
          <w:lang w:val="en-US"/>
        </w:rPr>
        <w:t>OH</w:t>
      </w:r>
      <w:r w:rsidRPr="008618F0">
        <w:rPr>
          <w:vertAlign w:val="superscript"/>
          <w:lang w:val="en-US"/>
        </w:rPr>
        <w:t>+</w:t>
      </w:r>
      <w:r>
        <w:rPr>
          <w:lang w:val="en-US"/>
        </w:rPr>
        <w:t xml:space="preserve"> + </w:t>
      </w:r>
      <w:r>
        <w:rPr>
          <w:lang w:val="sr-Cyrl-RS"/>
        </w:rPr>
        <w:t>2</w:t>
      </w:r>
      <w:r>
        <w:rPr>
          <w:lang w:val="en-US"/>
        </w:rPr>
        <w:t xml:space="preserve"> H</w:t>
      </w:r>
      <w:r w:rsidRPr="008618F0">
        <w:rPr>
          <w:vertAlign w:val="superscript"/>
          <w:lang w:val="en-US"/>
        </w:rPr>
        <w:t>+</w:t>
      </w:r>
      <w:r>
        <w:rPr>
          <w:lang w:val="en-US"/>
        </w:rPr>
        <w:t xml:space="preserve"> →</w:t>
      </w:r>
      <w:r>
        <w:rPr>
          <w:lang w:val="sr-Cyrl-RS"/>
        </w:rPr>
        <w:t xml:space="preserve"> 2 Т</w:t>
      </w:r>
      <w:r>
        <w:rPr>
          <w:lang w:val="sr-Latn-RS"/>
        </w:rPr>
        <w:t>i</w:t>
      </w:r>
      <w:r w:rsidRPr="00833C9D">
        <w:rPr>
          <w:vertAlign w:val="superscript"/>
          <w:lang w:val="sr-Cyrl-RS"/>
        </w:rPr>
        <w:t>4+</w:t>
      </w:r>
      <w:r>
        <w:rPr>
          <w:lang w:val="sr-Latn-RS"/>
        </w:rPr>
        <w:t xml:space="preserve"> + NH</w:t>
      </w:r>
      <w:r w:rsidRPr="00833C9D">
        <w:rPr>
          <w:vertAlign w:val="subscript"/>
          <w:lang w:val="sr-Latn-RS"/>
        </w:rPr>
        <w:t>4</w:t>
      </w:r>
      <w:r w:rsidRPr="00833C9D">
        <w:rPr>
          <w:vertAlign w:val="superscript"/>
          <w:lang w:val="sr-Latn-RS"/>
        </w:rPr>
        <w:t>+</w:t>
      </w:r>
      <w:r>
        <w:rPr>
          <w:lang w:val="sr-Latn-RS"/>
        </w:rPr>
        <w:t xml:space="preserve"> </w:t>
      </w:r>
      <w:r>
        <w:rPr>
          <w:lang w:val="sr-Cyrl-RS"/>
        </w:rPr>
        <w:t>+</w:t>
      </w:r>
      <w:r>
        <w:rPr>
          <w:lang w:val="sr-Latn-RS"/>
        </w:rPr>
        <w:t xml:space="preserve"> H</w:t>
      </w:r>
      <w:r w:rsidRPr="00833C9D">
        <w:rPr>
          <w:vertAlign w:val="subscript"/>
          <w:lang w:val="sr-Latn-RS"/>
        </w:rPr>
        <w:t>2</w:t>
      </w:r>
      <w:r>
        <w:rPr>
          <w:lang w:val="sr-Latn-RS"/>
        </w:rPr>
        <w:t>O</w:t>
      </w:r>
    </w:p>
    <w:p w:rsidR="00833C9D" w:rsidRPr="00EB44E8" w:rsidRDefault="00833C9D" w:rsidP="00EB44E8">
      <w:pPr>
        <w:rPr>
          <w:lang w:val="sr-Cyrl-RS"/>
        </w:rPr>
      </w:pPr>
    </w:p>
    <w:p w:rsidR="00833C9D" w:rsidRDefault="00833C9D" w:rsidP="00967220">
      <w:pPr>
        <w:rPr>
          <w:b/>
          <w:i/>
          <w:lang w:val="sr-Cyrl-CS"/>
        </w:rPr>
      </w:pPr>
    </w:p>
    <w:p w:rsidR="00967220" w:rsidRPr="00DE6722" w:rsidRDefault="00967220" w:rsidP="00967220">
      <w:pPr>
        <w:rPr>
          <w:b/>
          <w:i/>
          <w:lang w:val="sr-Cyrl-CS"/>
        </w:rPr>
      </w:pPr>
      <w:r w:rsidRPr="00DE6722">
        <w:rPr>
          <w:b/>
          <w:i/>
          <w:lang w:val="sr-Cyrl-CS"/>
        </w:rPr>
        <w:t xml:space="preserve">2. </w:t>
      </w:r>
    </w:p>
    <w:p w:rsidR="00967220" w:rsidRPr="00814CCE" w:rsidRDefault="009910F3" w:rsidP="00814CCE">
      <w:pPr>
        <w:rPr>
          <w:lang w:val="sr-Cyrl-RS"/>
        </w:rPr>
      </w:pPr>
      <w:r>
        <w:rPr>
          <w:lang w:val="sr-Cyrl-RS"/>
        </w:rPr>
        <w:t>+82</w:t>
      </w:r>
      <w:r w:rsidR="00814CCE">
        <w:rPr>
          <w:lang w:val="sr-Cyrl-RS"/>
        </w:rPr>
        <w:t xml:space="preserve"> </w:t>
      </w:r>
      <w:r w:rsidR="00814CCE">
        <w:rPr>
          <w:lang w:val="en-US"/>
        </w:rPr>
        <w:t>kJmol</w:t>
      </w:r>
      <w:r w:rsidR="00814CCE" w:rsidRPr="00814CCE">
        <w:rPr>
          <w:vertAlign w:val="superscript"/>
          <w:lang w:val="en-US"/>
        </w:rPr>
        <w:t>-1</w:t>
      </w:r>
    </w:p>
    <w:p w:rsidR="00814CCE" w:rsidRDefault="00814CCE">
      <w:pPr>
        <w:rPr>
          <w:b/>
          <w:i/>
          <w:lang w:val="sr-Cyrl-RS"/>
        </w:rPr>
      </w:pPr>
    </w:p>
    <w:p w:rsidR="00967220" w:rsidRPr="00DE6722" w:rsidRDefault="00967220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3.</w:t>
      </w:r>
    </w:p>
    <w:p w:rsidR="00A26802" w:rsidRDefault="00A26802" w:rsidP="00967220">
      <w:pPr>
        <w:rPr>
          <w:lang w:val="sr-Cyrl-RS"/>
        </w:rPr>
      </w:pPr>
      <w:r>
        <w:rPr>
          <w:lang w:val="sr-Cyrl-RS"/>
        </w:rPr>
        <w:t xml:space="preserve">а) </w:t>
      </w:r>
      <w:proofErr w:type="spellStart"/>
      <w:r>
        <w:rPr>
          <w:lang w:val="en-US"/>
        </w:rPr>
        <w:t>OCl</w:t>
      </w:r>
      <w:proofErr w:type="spellEnd"/>
      <w:r w:rsidRPr="00F17C88">
        <w:rPr>
          <w:vertAlign w:val="superscript"/>
          <w:lang w:val="en-US"/>
        </w:rPr>
        <w:t>-</w:t>
      </w:r>
      <w:r>
        <w:rPr>
          <w:lang w:val="sr-Cyrl-RS"/>
        </w:rPr>
        <w:t xml:space="preserve"> ред </w:t>
      </w:r>
      <w:r w:rsidRPr="00A26802">
        <w:rPr>
          <w:u w:val="single"/>
          <w:lang w:val="sr-Cyrl-RS"/>
        </w:rPr>
        <w:t>1</w:t>
      </w:r>
      <w:r>
        <w:rPr>
          <w:lang w:val="en-US"/>
        </w:rPr>
        <w:t>, I</w:t>
      </w:r>
      <w:r w:rsidRPr="00F17C88">
        <w:rPr>
          <w:vertAlign w:val="superscript"/>
          <w:lang w:val="en-US"/>
        </w:rPr>
        <w:t>-</w:t>
      </w:r>
      <w:r>
        <w:rPr>
          <w:lang w:val="sr-Cyrl-RS"/>
        </w:rPr>
        <w:t xml:space="preserve"> ред </w:t>
      </w:r>
      <w:r w:rsidRPr="00A26802">
        <w:rPr>
          <w:u w:val="single"/>
          <w:lang w:val="sr-Cyrl-RS"/>
        </w:rPr>
        <w:t>1</w:t>
      </w:r>
      <w:r>
        <w:rPr>
          <w:u w:val="single"/>
          <w:lang w:val="sr-Cyrl-RS"/>
        </w:rPr>
        <w:t>,</w:t>
      </w:r>
      <w:r>
        <w:rPr>
          <w:lang w:val="sr-Cyrl-RS"/>
        </w:rPr>
        <w:t xml:space="preserve"> О</w:t>
      </w:r>
      <w:r>
        <w:rPr>
          <w:lang w:val="en-US"/>
        </w:rPr>
        <w:t>H</w:t>
      </w:r>
      <w:r w:rsidRPr="00F17C88">
        <w:rPr>
          <w:vertAlign w:val="superscript"/>
          <w:lang w:val="en-US"/>
        </w:rPr>
        <w:t>-</w:t>
      </w:r>
      <w:r>
        <w:rPr>
          <w:lang w:val="sr-Cyrl-RS"/>
        </w:rPr>
        <w:t xml:space="preserve"> ред </w:t>
      </w:r>
      <w:r w:rsidRPr="00A26802">
        <w:rPr>
          <w:u w:val="single"/>
          <w:lang w:val="sr-Cyrl-RS"/>
        </w:rPr>
        <w:t>-1</w:t>
      </w:r>
    </w:p>
    <w:p w:rsidR="00967220" w:rsidRPr="00A26802" w:rsidRDefault="00967220" w:rsidP="00967220">
      <w:pPr>
        <w:rPr>
          <w:lang w:val="en-US"/>
        </w:rPr>
      </w:pPr>
      <w:r w:rsidRPr="0061725E">
        <w:rPr>
          <w:lang w:val="sr-Cyrl-RS"/>
        </w:rPr>
        <w:t xml:space="preserve">б) </w:t>
      </w:r>
      <w:r w:rsidR="00E50CE6">
        <w:rPr>
          <w:lang w:val="sr-Cyrl-RS"/>
        </w:rPr>
        <w:sym w:font="Symbol" w:char="F0BB"/>
      </w:r>
      <w:r w:rsidR="00E50CE6">
        <w:rPr>
          <w:lang w:val="en-US"/>
        </w:rPr>
        <w:t xml:space="preserve"> </w:t>
      </w:r>
      <w:r w:rsidR="00A26802">
        <w:rPr>
          <w:lang w:val="sr-Cyrl-RS"/>
        </w:rPr>
        <w:t xml:space="preserve">2,4 </w:t>
      </w:r>
      <w:r w:rsidR="00A26802">
        <w:rPr>
          <w:lang w:val="sr-Cyrl-RS"/>
        </w:rPr>
        <w:sym w:font="Symbol" w:char="F0D7"/>
      </w:r>
      <w:r w:rsidR="00A26802">
        <w:rPr>
          <w:lang w:val="sr-Cyrl-RS"/>
        </w:rPr>
        <w:t xml:space="preserve"> 10</w:t>
      </w:r>
      <w:r w:rsidR="00A26802" w:rsidRPr="00F17C88">
        <w:rPr>
          <w:vertAlign w:val="superscript"/>
          <w:lang w:val="sr-Cyrl-RS"/>
        </w:rPr>
        <w:t>-4</w:t>
      </w:r>
      <w:r w:rsidR="00A26802">
        <w:rPr>
          <w:lang w:val="sr-Cyrl-RS"/>
        </w:rPr>
        <w:t xml:space="preserve"> </w:t>
      </w:r>
      <w:r w:rsidR="00A26802">
        <w:rPr>
          <w:lang w:val="en-US"/>
        </w:rPr>
        <w:t>s</w:t>
      </w:r>
      <w:r w:rsidR="00A26802" w:rsidRPr="00A26802">
        <w:rPr>
          <w:vertAlign w:val="superscript"/>
          <w:lang w:val="en-US"/>
        </w:rPr>
        <w:t>-1</w:t>
      </w:r>
    </w:p>
    <w:p w:rsidR="00A26802" w:rsidRPr="0061725E" w:rsidRDefault="00A26802" w:rsidP="00967220">
      <w:pPr>
        <w:rPr>
          <w:lang w:val="sr-Cyrl-RS"/>
        </w:rPr>
      </w:pPr>
      <w:r>
        <w:rPr>
          <w:lang w:val="sr-Cyrl-RS"/>
        </w:rPr>
        <w:t>в) инхибитор</w:t>
      </w:r>
    </w:p>
    <w:p w:rsidR="00967220" w:rsidRDefault="00967220">
      <w:pPr>
        <w:rPr>
          <w:lang w:val="sr-Cyrl-RS"/>
        </w:rPr>
      </w:pPr>
    </w:p>
    <w:p w:rsidR="00967220" w:rsidRPr="00DE6722" w:rsidRDefault="00DE6722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4.</w:t>
      </w:r>
    </w:p>
    <w:p w:rsidR="00FC380D" w:rsidRDefault="00FC380D" w:rsidP="00FC380D">
      <w:pPr>
        <w:jc w:val="both"/>
      </w:pPr>
      <w:r>
        <w:rPr>
          <w:lang w:val="sr-Cyrl-RS"/>
        </w:rPr>
        <w:t>Пуфер одговара другом степену дисоцијације форфорне киселине (</w:t>
      </w:r>
      <w:proofErr w:type="spellStart"/>
      <w:r>
        <w:t>pK</w:t>
      </w:r>
      <w:proofErr w:type="spellEnd"/>
      <w:r>
        <w:rPr>
          <w:lang w:val="sr-Cyrl-RS"/>
        </w:rPr>
        <w:t>а</w:t>
      </w:r>
      <w:r w:rsidRPr="0038606E">
        <w:rPr>
          <w:vertAlign w:val="subscript"/>
          <w:lang w:val="sr-Cyrl-RS"/>
        </w:rPr>
        <w:t>2</w:t>
      </w:r>
      <w:r>
        <w:rPr>
          <w:lang w:val="sr-Cyrl-RS"/>
        </w:rPr>
        <w:t xml:space="preserve"> = - </w:t>
      </w:r>
      <w:r>
        <w:t>log</w:t>
      </w:r>
      <w:r>
        <w:rPr>
          <w:lang w:val="sr-Cyrl-RS"/>
        </w:rPr>
        <w:t xml:space="preserve"> (1,2·10</w:t>
      </w:r>
      <w:r w:rsidRPr="00FC1189">
        <w:rPr>
          <w:vertAlign w:val="superscript"/>
          <w:lang w:val="sr-Cyrl-RS"/>
        </w:rPr>
        <w:t>-7</w:t>
      </w:r>
      <w:r>
        <w:rPr>
          <w:lang w:val="sr-Cyrl-RS"/>
        </w:rPr>
        <w:t xml:space="preserve">) = 6,92), па је према Хендерсон-Хаселбалховој једначини за овај пуфер </w:t>
      </w:r>
      <w:r>
        <w:t>pH</w:t>
      </w:r>
      <w:r>
        <w:rPr>
          <w:lang w:val="sr-Cyrl-RS"/>
        </w:rPr>
        <w:t xml:space="preserve"> = </w:t>
      </w:r>
      <w:proofErr w:type="spellStart"/>
      <w:r>
        <w:t>pK</w:t>
      </w:r>
      <w:proofErr w:type="spellEnd"/>
      <w:r>
        <w:rPr>
          <w:lang w:val="sr-Cyrl-RS"/>
        </w:rPr>
        <w:t>а</w:t>
      </w:r>
      <w:r w:rsidRPr="0038606E">
        <w:rPr>
          <w:vertAlign w:val="subscript"/>
          <w:lang w:val="sr-Cyrl-RS"/>
        </w:rPr>
        <w:t>2</w:t>
      </w:r>
      <w:r>
        <w:rPr>
          <w:lang w:val="sr-Cyrl-RS"/>
        </w:rPr>
        <w:t xml:space="preserve"> + </w:t>
      </w:r>
      <w:r>
        <w:t>log</w:t>
      </w:r>
      <w:r>
        <w:rPr>
          <w:lang w:val="sr-Cyrl-RS"/>
        </w:rPr>
        <w:t>(</w:t>
      </w:r>
      <w:r>
        <w:t>[HPO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2-</w:t>
      </w:r>
      <w:r>
        <w:t>]</w:t>
      </w:r>
      <w:r>
        <w:rPr>
          <w:lang w:val="sr-Cyrl-RS"/>
        </w:rPr>
        <w:t>/</w:t>
      </w:r>
      <w:r>
        <w:t>[H</w:t>
      </w:r>
      <w:r w:rsidRPr="0038606E">
        <w:rPr>
          <w:vertAlign w:val="subscript"/>
        </w:rPr>
        <w:t>2</w:t>
      </w:r>
      <w:r>
        <w:t>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-</w:t>
      </w:r>
      <w:r>
        <w:t>]</w:t>
      </w:r>
      <w:r>
        <w:rPr>
          <w:lang w:val="sr-Cyrl-RS"/>
        </w:rPr>
        <w:t xml:space="preserve">). Из услова задатка се зна да је </w:t>
      </w:r>
      <w:r>
        <w:t>[HPO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2-</w:t>
      </w:r>
      <w:r>
        <w:t>]</w:t>
      </w:r>
      <w:r>
        <w:rPr>
          <w:lang w:val="sr-Cyrl-RS"/>
        </w:rPr>
        <w:t xml:space="preserve"> + </w:t>
      </w:r>
      <w:r>
        <w:t>[H</w:t>
      </w:r>
      <w:r w:rsidRPr="0038606E">
        <w:rPr>
          <w:vertAlign w:val="subscript"/>
        </w:rPr>
        <w:t>2</w:t>
      </w:r>
      <w:r>
        <w:t>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-</w:t>
      </w:r>
      <w:r>
        <w:t>]</w:t>
      </w:r>
      <w:r>
        <w:rPr>
          <w:lang w:val="sr-Cyrl-RS"/>
        </w:rPr>
        <w:t xml:space="preserve"> = 0,1 </w:t>
      </w:r>
      <w:proofErr w:type="spellStart"/>
      <w:r>
        <w:t>moldm</w:t>
      </w:r>
      <w:proofErr w:type="spellEnd"/>
      <w:r w:rsidRPr="00307302">
        <w:rPr>
          <w:vertAlign w:val="superscript"/>
          <w:lang w:val="sr-Cyrl-RS"/>
        </w:rPr>
        <w:t>-3</w:t>
      </w:r>
      <w:r>
        <w:rPr>
          <w:lang w:val="sr-Cyrl-RS"/>
        </w:rPr>
        <w:t xml:space="preserve">, па изражавајући концентрацију хидрогенфосфата одавде и заменом у једначину за </w:t>
      </w:r>
      <w:r>
        <w:t>pH</w:t>
      </w:r>
      <w:r>
        <w:rPr>
          <w:lang w:val="sr-Cyrl-RS"/>
        </w:rPr>
        <w:t xml:space="preserve"> пуфера, као и уврштавајући вредности за </w:t>
      </w:r>
      <w:r>
        <w:t>pH</w:t>
      </w:r>
      <w:r>
        <w:rPr>
          <w:lang w:val="sr-Cyrl-RS"/>
        </w:rPr>
        <w:t xml:space="preserve"> и </w:t>
      </w:r>
      <w:proofErr w:type="spellStart"/>
      <w:r>
        <w:t>pK</w:t>
      </w:r>
      <w:proofErr w:type="spellEnd"/>
      <w:r>
        <w:rPr>
          <w:lang w:val="sr-Cyrl-RS"/>
        </w:rPr>
        <w:t>а</w:t>
      </w:r>
      <w:r w:rsidRPr="0038606E">
        <w:rPr>
          <w:vertAlign w:val="subscript"/>
          <w:lang w:val="sr-Cyrl-RS"/>
        </w:rPr>
        <w:t>2</w:t>
      </w:r>
      <w:r>
        <w:rPr>
          <w:lang w:val="sr-Cyrl-RS"/>
        </w:rPr>
        <w:t xml:space="preserve">, добијамо једначину: 7,4 = 6,92 + </w:t>
      </w:r>
      <w:r>
        <w:t>log</w:t>
      </w:r>
      <w:r>
        <w:rPr>
          <w:lang w:val="sr-Cyrl-RS"/>
        </w:rPr>
        <w:t xml:space="preserve"> ((0,1-</w:t>
      </w:r>
      <w:r>
        <w:t>[H</w:t>
      </w:r>
      <w:r w:rsidRPr="0038606E">
        <w:rPr>
          <w:vertAlign w:val="subscript"/>
        </w:rPr>
        <w:t>2</w:t>
      </w:r>
      <w:r>
        <w:t>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-</w:t>
      </w:r>
      <w:r>
        <w:t>]</w:t>
      </w:r>
      <w:r>
        <w:rPr>
          <w:lang w:val="sr-Cyrl-RS"/>
        </w:rPr>
        <w:t>)/</w:t>
      </w:r>
      <w:r>
        <w:t>[H</w:t>
      </w:r>
      <w:r w:rsidRPr="0038606E">
        <w:rPr>
          <w:vertAlign w:val="subscript"/>
        </w:rPr>
        <w:t>2</w:t>
      </w:r>
      <w:r>
        <w:t>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-</w:t>
      </w:r>
      <w:r>
        <w:t>]</w:t>
      </w:r>
      <w:r>
        <w:rPr>
          <w:lang w:val="sr-Cyrl-RS"/>
        </w:rPr>
        <w:t xml:space="preserve">). Решавањем ове једначине се добија </w:t>
      </w:r>
      <w:r>
        <w:t>[H</w:t>
      </w:r>
      <w:r w:rsidRPr="0038606E">
        <w:rPr>
          <w:vertAlign w:val="subscript"/>
        </w:rPr>
        <w:t>2</w:t>
      </w:r>
      <w:r>
        <w:t>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-</w:t>
      </w:r>
      <w:r>
        <w:t>]</w:t>
      </w:r>
      <w:r>
        <w:rPr>
          <w:lang w:val="sr-Cyrl-RS"/>
        </w:rPr>
        <w:t xml:space="preserve"> = 0,0249 </w:t>
      </w:r>
      <w:proofErr w:type="spellStart"/>
      <w:r>
        <w:t>moldm</w:t>
      </w:r>
      <w:proofErr w:type="spellEnd"/>
      <w:r w:rsidRPr="00307302">
        <w:rPr>
          <w:vertAlign w:val="superscript"/>
          <w:lang w:val="sr-Cyrl-RS"/>
        </w:rPr>
        <w:t>-3</w:t>
      </w:r>
      <w:r>
        <w:rPr>
          <w:lang w:val="sr-Cyrl-RS"/>
        </w:rPr>
        <w:t xml:space="preserve">, односно </w:t>
      </w:r>
      <w:r>
        <w:t>[HPO</w:t>
      </w:r>
      <w:r w:rsidRPr="0038606E">
        <w:rPr>
          <w:vertAlign w:val="subscript"/>
        </w:rPr>
        <w:t>4</w:t>
      </w:r>
      <w:r w:rsidRPr="0038606E">
        <w:rPr>
          <w:vertAlign w:val="superscript"/>
        </w:rPr>
        <w:t>2-</w:t>
      </w:r>
      <w:r>
        <w:t>]</w:t>
      </w:r>
      <w:r>
        <w:rPr>
          <w:lang w:val="sr-Cyrl-RS"/>
        </w:rPr>
        <w:t xml:space="preserve"> = 0,0751 </w:t>
      </w:r>
      <w:proofErr w:type="spellStart"/>
      <w:r>
        <w:t>moldm</w:t>
      </w:r>
      <w:proofErr w:type="spellEnd"/>
      <w:r w:rsidRPr="00307302">
        <w:rPr>
          <w:vertAlign w:val="superscript"/>
          <w:lang w:val="sr-Cyrl-RS"/>
        </w:rPr>
        <w:t>-3</w:t>
      </w:r>
      <w:r>
        <w:rPr>
          <w:lang w:val="sr-Cyrl-RS"/>
        </w:rPr>
        <w:t xml:space="preserve">. За припремање пола литра овог пуфера треба 0,5·0,0249·120 </w:t>
      </w:r>
      <w:r>
        <w:t xml:space="preserve">= 1,494 </w:t>
      </w:r>
      <w:r>
        <w:sym w:font="Symbol" w:char="F0BB"/>
      </w:r>
      <w:r>
        <w:t xml:space="preserve"> 1,5 g NaH</w:t>
      </w:r>
      <w:r w:rsidRPr="0052102A">
        <w:rPr>
          <w:vertAlign w:val="subscript"/>
        </w:rPr>
        <w:t>2</w:t>
      </w:r>
      <w:r>
        <w:t>PO</w:t>
      </w:r>
      <w:r w:rsidRPr="0052102A">
        <w:rPr>
          <w:vertAlign w:val="subscript"/>
        </w:rPr>
        <w:t>4</w:t>
      </w:r>
      <w:r>
        <w:t xml:space="preserve">, </w:t>
      </w:r>
      <w:r>
        <w:rPr>
          <w:lang w:val="sr-Cyrl-RS"/>
        </w:rPr>
        <w:t>0,5·0,0</w:t>
      </w:r>
      <w:r>
        <w:t>751</w:t>
      </w:r>
      <w:r>
        <w:rPr>
          <w:lang w:val="sr-Cyrl-RS"/>
        </w:rPr>
        <w:t>·</w:t>
      </w:r>
      <w:r>
        <w:t>142</w:t>
      </w:r>
      <w:r>
        <w:rPr>
          <w:lang w:val="sr-Cyrl-RS"/>
        </w:rPr>
        <w:t xml:space="preserve"> </w:t>
      </w:r>
      <w:r>
        <w:t xml:space="preserve">= 5,332 </w:t>
      </w:r>
      <w:r>
        <w:sym w:font="Symbol" w:char="F0BB"/>
      </w:r>
      <w:r>
        <w:t xml:space="preserve"> 5,3 g Na</w:t>
      </w:r>
      <w:r w:rsidRPr="0052102A">
        <w:rPr>
          <w:vertAlign w:val="subscript"/>
        </w:rPr>
        <w:t>2</w:t>
      </w:r>
      <w:r>
        <w:t>HPO</w:t>
      </w:r>
      <w:r w:rsidRPr="0052102A">
        <w:rPr>
          <w:vertAlign w:val="subscript"/>
        </w:rPr>
        <w:t>4</w:t>
      </w:r>
      <w:r>
        <w:t>.</w:t>
      </w:r>
    </w:p>
    <w:p w:rsidR="00967220" w:rsidRDefault="00967220">
      <w:pPr>
        <w:rPr>
          <w:lang w:val="sr-Cyrl-RS"/>
        </w:rPr>
      </w:pPr>
    </w:p>
    <w:p w:rsidR="00967220" w:rsidRPr="00DE6722" w:rsidRDefault="00DE6722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5.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347"/>
        <w:gridCol w:w="2894"/>
        <w:gridCol w:w="347"/>
        <w:gridCol w:w="2980"/>
      </w:tblGrid>
      <w:tr w:rsidR="00FC380D" w:rsidTr="004D466C">
        <w:trPr>
          <w:jc w:val="center"/>
        </w:trPr>
        <w:tc>
          <w:tcPr>
            <w:tcW w:w="1870" w:type="dxa"/>
            <w:vAlign w:val="center"/>
          </w:tcPr>
          <w:p w:rsidR="00FC380D" w:rsidRDefault="00FC380D" w:rsidP="004D466C">
            <w:pPr>
              <w:jc w:val="center"/>
              <w:rPr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CF0A4F9" wp14:editId="06F5A3ED">
                  <wp:extent cx="1847850" cy="7048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0" w:type="dxa"/>
            <w:vAlign w:val="center"/>
          </w:tcPr>
          <w:p w:rsidR="00FC380D" w:rsidRDefault="00FC380D" w:rsidP="004D466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&gt;</w:t>
            </w:r>
          </w:p>
        </w:tc>
        <w:tc>
          <w:tcPr>
            <w:tcW w:w="1870" w:type="dxa"/>
            <w:vAlign w:val="center"/>
          </w:tcPr>
          <w:p w:rsidR="00FC380D" w:rsidRDefault="00FC380D" w:rsidP="004D466C">
            <w:pPr>
              <w:jc w:val="center"/>
              <w:rPr>
                <w:lang w:val="en-US"/>
              </w:rPr>
            </w:pPr>
            <w:r>
              <w:object w:dxaOrig="2790" w:dyaOrig="10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9.5pt;height:54.75pt" o:ole="">
                  <v:imagedata r:id="rId7" o:title=""/>
                </v:shape>
                <o:OLEObject Type="Embed" ProgID="PBrush" ShapeID="_x0000_i1025" DrawAspect="Content" ObjectID="_1631997932" r:id="rId8"/>
              </w:object>
            </w:r>
          </w:p>
        </w:tc>
        <w:tc>
          <w:tcPr>
            <w:tcW w:w="1870" w:type="dxa"/>
            <w:vAlign w:val="center"/>
          </w:tcPr>
          <w:p w:rsidR="00FC380D" w:rsidRDefault="00FC380D" w:rsidP="004D466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&gt;</w:t>
            </w:r>
          </w:p>
        </w:tc>
        <w:tc>
          <w:tcPr>
            <w:tcW w:w="1870" w:type="dxa"/>
            <w:vAlign w:val="center"/>
          </w:tcPr>
          <w:p w:rsidR="00FC380D" w:rsidRDefault="00FC380D" w:rsidP="004D466C">
            <w:pPr>
              <w:jc w:val="center"/>
              <w:rPr>
                <w:lang w:val="en-US"/>
              </w:rPr>
            </w:pPr>
            <w:r>
              <w:object w:dxaOrig="2880" w:dyaOrig="1170">
                <v:shape id="_x0000_i1026" type="#_x0000_t75" style="width:2in;height:58.5pt" o:ole="">
                  <v:imagedata r:id="rId9" o:title=""/>
                </v:shape>
                <o:OLEObject Type="Embed" ProgID="PBrush" ShapeID="_x0000_i1026" DrawAspect="Content" ObjectID="_1631997933" r:id="rId10"/>
              </w:object>
            </w:r>
          </w:p>
        </w:tc>
      </w:tr>
    </w:tbl>
    <w:p w:rsidR="00FC380D" w:rsidRPr="00FC380D" w:rsidRDefault="00FC380D">
      <w:pPr>
        <w:jc w:val="both"/>
        <w:rPr>
          <w:lang w:val="en-US"/>
        </w:rPr>
      </w:pPr>
    </w:p>
    <w:sectPr w:rsidR="00FC380D" w:rsidRPr="00FC38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YwMjWwMDY2tjAxsjBR0lEKTi0uzszPAykwqgUAU0gzViwAAAA="/>
  </w:docVars>
  <w:rsids>
    <w:rsidRoot w:val="0061725E"/>
    <w:rsid w:val="0022375F"/>
    <w:rsid w:val="00427BFA"/>
    <w:rsid w:val="00494F64"/>
    <w:rsid w:val="004D466C"/>
    <w:rsid w:val="005344E5"/>
    <w:rsid w:val="0061725E"/>
    <w:rsid w:val="00733FF3"/>
    <w:rsid w:val="007B2CB7"/>
    <w:rsid w:val="00814CCE"/>
    <w:rsid w:val="00833C9D"/>
    <w:rsid w:val="008618F0"/>
    <w:rsid w:val="008D09B8"/>
    <w:rsid w:val="00967220"/>
    <w:rsid w:val="00984759"/>
    <w:rsid w:val="009910F3"/>
    <w:rsid w:val="009E1661"/>
    <w:rsid w:val="009E5947"/>
    <w:rsid w:val="00A26802"/>
    <w:rsid w:val="00DE6722"/>
    <w:rsid w:val="00E50CE6"/>
    <w:rsid w:val="00EB44E8"/>
    <w:rsid w:val="00F17C88"/>
    <w:rsid w:val="00FC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emf">
    <w:name w:val="chemf"/>
    <w:basedOn w:val="DefaultParagraphFont"/>
    <w:rsid w:val="0061725E"/>
  </w:style>
  <w:style w:type="table" w:styleId="TableGrid">
    <w:name w:val="Table Grid"/>
    <w:basedOn w:val="TableNormal"/>
    <w:uiPriority w:val="39"/>
    <w:rsid w:val="00DE6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59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47"/>
    <w:rPr>
      <w:rFonts w:ascii="Tahoma" w:eastAsia="Times New Roman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emf">
    <w:name w:val="chemf"/>
    <w:basedOn w:val="DefaultParagraphFont"/>
    <w:rsid w:val="0061725E"/>
  </w:style>
  <w:style w:type="table" w:styleId="TableGrid">
    <w:name w:val="Table Grid"/>
    <w:basedOn w:val="TableNormal"/>
    <w:uiPriority w:val="39"/>
    <w:rsid w:val="00DE6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59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47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7E83C-369C-45BE-8BB3-C5665AEC1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win7</cp:lastModifiedBy>
  <cp:revision>3</cp:revision>
  <dcterms:created xsi:type="dcterms:W3CDTF">2019-10-01T21:43:00Z</dcterms:created>
  <dcterms:modified xsi:type="dcterms:W3CDTF">2019-10-07T17:12:00Z</dcterms:modified>
</cp:coreProperties>
</file>